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95A5A" w14:textId="77777777" w:rsidR="006A0706" w:rsidRPr="00221FDB" w:rsidRDefault="006A0706">
      <w:pPr>
        <w:rPr>
          <w:rFonts w:cstheme="minorHAnsi"/>
        </w:rPr>
      </w:pPr>
      <w:r w:rsidRPr="00221FDB">
        <w:rPr>
          <w:rFonts w:cstheme="minorHAnsi"/>
          <w:b/>
          <w:noProof/>
          <w:lang w:eastAsia="es-MX"/>
        </w:rPr>
        <w:drawing>
          <wp:anchor distT="0" distB="0" distL="114300" distR="114300" simplePos="0" relativeHeight="251660288" behindDoc="1" locked="0" layoutInCell="1" allowOverlap="1" wp14:anchorId="36AABCBE" wp14:editId="4F17A24F">
            <wp:simplePos x="0" y="0"/>
            <wp:positionH relativeFrom="column">
              <wp:posOffset>-754132</wp:posOffset>
            </wp:positionH>
            <wp:positionV relativeFrom="paragraph">
              <wp:posOffset>-716916</wp:posOffset>
            </wp:positionV>
            <wp:extent cx="1104596" cy="1200233"/>
            <wp:effectExtent l="0" t="0" r="635" b="0"/>
            <wp:wrapNone/>
            <wp:docPr id="2" name="Imagen 2" descr="logo naranja_8a8aef9527da42fd9fcded41da716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aranja_8a8aef9527da42fd9fcded41da71659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0156" cy="1217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1FDB">
        <w:rPr>
          <w:rFonts w:cstheme="minorHAnsi"/>
          <w:b/>
          <w:noProof/>
          <w:lang w:eastAsia="es-MX"/>
        </w:rPr>
        <w:drawing>
          <wp:anchor distT="0" distB="0" distL="114300" distR="114300" simplePos="0" relativeHeight="251659264" behindDoc="0" locked="0" layoutInCell="1" allowOverlap="1" wp14:anchorId="58BA9002" wp14:editId="7EE54C31">
            <wp:simplePos x="0" y="0"/>
            <wp:positionH relativeFrom="column">
              <wp:posOffset>4907197</wp:posOffset>
            </wp:positionH>
            <wp:positionV relativeFrom="paragraph">
              <wp:posOffset>-669207</wp:posOffset>
            </wp:positionV>
            <wp:extent cx="1486894" cy="1152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20 NN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7129" cy="1160459"/>
                    </a:xfrm>
                    <a:prstGeom prst="rect">
                      <a:avLst/>
                    </a:prstGeom>
                  </pic:spPr>
                </pic:pic>
              </a:graphicData>
            </a:graphic>
            <wp14:sizeRelH relativeFrom="page">
              <wp14:pctWidth>0</wp14:pctWidth>
            </wp14:sizeRelH>
            <wp14:sizeRelV relativeFrom="page">
              <wp14:pctHeight>0</wp14:pctHeight>
            </wp14:sizeRelV>
          </wp:anchor>
        </w:drawing>
      </w:r>
    </w:p>
    <w:p w14:paraId="17DBDE5A" w14:textId="77777777" w:rsidR="006A0706" w:rsidRPr="00221FDB" w:rsidRDefault="006A0706" w:rsidP="006A0706">
      <w:pPr>
        <w:rPr>
          <w:rFonts w:cstheme="minorHAnsi"/>
        </w:rPr>
      </w:pPr>
    </w:p>
    <w:p w14:paraId="68EDEA40" w14:textId="6D203128" w:rsidR="006A0706" w:rsidRPr="00221FDB" w:rsidRDefault="006A0706" w:rsidP="006A0706">
      <w:pPr>
        <w:pStyle w:val="Textoindependiente2"/>
        <w:spacing w:line="240" w:lineRule="auto"/>
        <w:jc w:val="center"/>
        <w:rPr>
          <w:rFonts w:asciiTheme="minorHAnsi" w:hAnsiTheme="minorHAnsi" w:cstheme="minorHAnsi"/>
          <w:bCs w:val="0"/>
          <w:sz w:val="22"/>
          <w:szCs w:val="22"/>
        </w:rPr>
      </w:pPr>
      <w:r w:rsidRPr="00221FDB">
        <w:rPr>
          <w:rFonts w:asciiTheme="minorHAnsi" w:hAnsiTheme="minorHAnsi" w:cstheme="minorHAnsi"/>
          <w:bCs w:val="0"/>
          <w:sz w:val="22"/>
          <w:szCs w:val="22"/>
        </w:rPr>
        <w:t>A</w:t>
      </w:r>
      <w:r w:rsidR="00850E96" w:rsidRPr="00221FDB">
        <w:rPr>
          <w:rFonts w:asciiTheme="minorHAnsi" w:hAnsiTheme="minorHAnsi" w:cstheme="minorHAnsi"/>
          <w:bCs w:val="0"/>
          <w:sz w:val="22"/>
          <w:szCs w:val="22"/>
        </w:rPr>
        <w:t xml:space="preserve">CTA DE LA </w:t>
      </w:r>
      <w:r w:rsidR="00BD5519">
        <w:rPr>
          <w:rFonts w:asciiTheme="minorHAnsi" w:hAnsiTheme="minorHAnsi" w:cstheme="minorHAnsi"/>
          <w:bCs w:val="0"/>
          <w:sz w:val="22"/>
          <w:szCs w:val="22"/>
        </w:rPr>
        <w:t>TERCERA</w:t>
      </w:r>
      <w:r w:rsidR="00850E96" w:rsidRPr="00221FDB">
        <w:rPr>
          <w:rFonts w:asciiTheme="minorHAnsi" w:hAnsiTheme="minorHAnsi" w:cstheme="minorHAnsi"/>
          <w:bCs w:val="0"/>
          <w:sz w:val="22"/>
          <w:szCs w:val="22"/>
        </w:rPr>
        <w:t xml:space="preserve"> SESIÓN</w:t>
      </w:r>
      <w:r w:rsidRPr="00221FDB">
        <w:rPr>
          <w:rFonts w:asciiTheme="minorHAnsi" w:hAnsiTheme="minorHAnsi" w:cstheme="minorHAnsi"/>
          <w:bCs w:val="0"/>
          <w:sz w:val="22"/>
          <w:szCs w:val="22"/>
        </w:rPr>
        <w:t xml:space="preserve"> </w:t>
      </w:r>
      <w:r w:rsidR="00281C93">
        <w:rPr>
          <w:rFonts w:asciiTheme="minorHAnsi" w:hAnsiTheme="minorHAnsi" w:cstheme="minorHAnsi"/>
          <w:bCs w:val="0"/>
          <w:sz w:val="22"/>
          <w:szCs w:val="22"/>
        </w:rPr>
        <w:t xml:space="preserve">EXTRAORDINARIA </w:t>
      </w:r>
      <w:r w:rsidRPr="00221FDB">
        <w:rPr>
          <w:rFonts w:asciiTheme="minorHAnsi" w:hAnsiTheme="minorHAnsi" w:cstheme="minorHAnsi"/>
          <w:bCs w:val="0"/>
          <w:sz w:val="22"/>
          <w:szCs w:val="22"/>
        </w:rPr>
        <w:t>DEL COMITÉ DE TRANSPARENCIA</w:t>
      </w:r>
    </w:p>
    <w:p w14:paraId="0A408500" w14:textId="7F8E02F4" w:rsidR="006A0706" w:rsidRPr="00221FDB" w:rsidRDefault="006A0706" w:rsidP="006A0706">
      <w:pPr>
        <w:pStyle w:val="Textoindependiente2"/>
        <w:spacing w:line="240" w:lineRule="auto"/>
        <w:jc w:val="center"/>
        <w:rPr>
          <w:rFonts w:asciiTheme="minorHAnsi" w:hAnsiTheme="minorHAnsi" w:cstheme="minorHAnsi"/>
          <w:bCs w:val="0"/>
          <w:sz w:val="22"/>
          <w:szCs w:val="22"/>
        </w:rPr>
      </w:pPr>
      <w:r w:rsidRPr="00221FDB">
        <w:rPr>
          <w:rFonts w:asciiTheme="minorHAnsi" w:hAnsiTheme="minorHAnsi" w:cstheme="minorHAnsi"/>
          <w:bCs w:val="0"/>
          <w:sz w:val="22"/>
          <w:szCs w:val="22"/>
        </w:rPr>
        <w:t>20</w:t>
      </w:r>
      <w:r w:rsidR="00BD5519">
        <w:rPr>
          <w:rFonts w:asciiTheme="minorHAnsi" w:hAnsiTheme="minorHAnsi" w:cstheme="minorHAnsi"/>
          <w:bCs w:val="0"/>
          <w:sz w:val="22"/>
          <w:szCs w:val="22"/>
        </w:rPr>
        <w:t>24</w:t>
      </w:r>
      <w:r w:rsidRPr="00221FDB">
        <w:rPr>
          <w:rFonts w:asciiTheme="minorHAnsi" w:hAnsiTheme="minorHAnsi" w:cstheme="minorHAnsi"/>
          <w:bCs w:val="0"/>
          <w:sz w:val="22"/>
          <w:szCs w:val="22"/>
        </w:rPr>
        <w:t>-202</w:t>
      </w:r>
      <w:r w:rsidR="00BD5519">
        <w:rPr>
          <w:rFonts w:asciiTheme="minorHAnsi" w:hAnsiTheme="minorHAnsi" w:cstheme="minorHAnsi"/>
          <w:bCs w:val="0"/>
          <w:sz w:val="22"/>
          <w:szCs w:val="22"/>
        </w:rPr>
        <w:t>7</w:t>
      </w:r>
    </w:p>
    <w:p w14:paraId="683B0C1E" w14:textId="77777777" w:rsidR="00B42398" w:rsidRPr="00221FDB" w:rsidRDefault="006A0706" w:rsidP="006A0706">
      <w:pPr>
        <w:pStyle w:val="Textoindependiente2"/>
        <w:spacing w:line="240" w:lineRule="auto"/>
        <w:jc w:val="center"/>
        <w:rPr>
          <w:rFonts w:asciiTheme="minorHAnsi" w:hAnsiTheme="minorHAnsi" w:cstheme="minorHAnsi"/>
          <w:bCs w:val="0"/>
          <w:sz w:val="22"/>
          <w:szCs w:val="22"/>
        </w:rPr>
      </w:pPr>
      <w:r w:rsidRPr="00221FDB">
        <w:rPr>
          <w:rFonts w:asciiTheme="minorHAnsi" w:hAnsiTheme="minorHAnsi" w:cstheme="minorHAnsi"/>
          <w:noProof/>
          <w:sz w:val="22"/>
          <w:szCs w:val="22"/>
          <w:lang w:eastAsia="es-MX"/>
        </w:rPr>
        <mc:AlternateContent>
          <mc:Choice Requires="wps">
            <w:drawing>
              <wp:anchor distT="0" distB="0" distL="114300" distR="114300" simplePos="0" relativeHeight="251661312" behindDoc="0" locked="0" layoutInCell="1" allowOverlap="1" wp14:anchorId="399D673F" wp14:editId="668E9F18">
                <wp:simplePos x="0" y="0"/>
                <wp:positionH relativeFrom="margin">
                  <wp:align>center</wp:align>
                </wp:positionH>
                <wp:positionV relativeFrom="paragraph">
                  <wp:posOffset>64908</wp:posOffset>
                </wp:positionV>
                <wp:extent cx="4528185" cy="0"/>
                <wp:effectExtent l="0" t="0" r="24765" b="1905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8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190317" id="_x0000_t32" coordsize="21600,21600" o:spt="32" o:oned="t" path="m,l21600,21600e" filled="f">
                <v:path arrowok="t" fillok="f" o:connecttype="none"/>
                <o:lock v:ext="edit" shapetype="t"/>
              </v:shapetype>
              <v:shape id="Conector recto de flecha 4" o:spid="_x0000_s1026" type="#_x0000_t32" style="position:absolute;margin-left:0;margin-top:5.1pt;width:356.55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">
                <w10:wrap anchorx="margin"/>
              </v:shape>
            </w:pict>
          </mc:Fallback>
        </mc:AlternateContent>
      </w:r>
      <w:r w:rsidRPr="00221FDB">
        <w:rPr>
          <w:rFonts w:asciiTheme="minorHAnsi" w:hAnsiTheme="minorHAnsi" w:cstheme="minorHAnsi"/>
          <w:bCs w:val="0"/>
          <w:sz w:val="22"/>
          <w:szCs w:val="22"/>
        </w:rPr>
        <w:t xml:space="preserve">                                                                              </w:t>
      </w:r>
    </w:p>
    <w:p w14:paraId="3C4CC0CD" w14:textId="08D2C390" w:rsidR="006A0706" w:rsidRPr="00221FDB" w:rsidRDefault="006A0706" w:rsidP="006A0706">
      <w:pPr>
        <w:pStyle w:val="Textoindependiente2"/>
        <w:spacing w:line="240" w:lineRule="auto"/>
        <w:rPr>
          <w:rFonts w:asciiTheme="minorHAnsi" w:hAnsiTheme="minorHAnsi" w:cstheme="minorHAnsi"/>
          <w:b w:val="0"/>
          <w:bCs w:val="0"/>
          <w:sz w:val="22"/>
          <w:szCs w:val="22"/>
        </w:rPr>
      </w:pPr>
      <w:r w:rsidRPr="00221FDB">
        <w:rPr>
          <w:rFonts w:asciiTheme="minorHAnsi" w:hAnsiTheme="minorHAnsi" w:cstheme="minorHAnsi"/>
          <w:b w:val="0"/>
          <w:bCs w:val="0"/>
          <w:sz w:val="22"/>
          <w:szCs w:val="22"/>
        </w:rPr>
        <w:t xml:space="preserve">En el Municipio de Zapotlanejo, Jalisco y siendo las </w:t>
      </w:r>
      <w:r w:rsidR="00281C93">
        <w:rPr>
          <w:rFonts w:asciiTheme="minorHAnsi" w:hAnsiTheme="minorHAnsi" w:cstheme="minorHAnsi"/>
          <w:b w:val="0"/>
          <w:bCs w:val="0"/>
          <w:sz w:val="22"/>
          <w:szCs w:val="22"/>
        </w:rPr>
        <w:t>1</w:t>
      </w:r>
      <w:r w:rsidR="00BD5519">
        <w:rPr>
          <w:rFonts w:asciiTheme="minorHAnsi" w:hAnsiTheme="minorHAnsi" w:cstheme="minorHAnsi"/>
          <w:b w:val="0"/>
          <w:bCs w:val="0"/>
          <w:sz w:val="22"/>
          <w:szCs w:val="22"/>
        </w:rPr>
        <w:t>1</w:t>
      </w:r>
      <w:r w:rsidR="007D2324">
        <w:rPr>
          <w:rFonts w:asciiTheme="minorHAnsi" w:hAnsiTheme="minorHAnsi" w:cstheme="minorHAnsi"/>
          <w:b w:val="0"/>
          <w:bCs w:val="0"/>
          <w:sz w:val="22"/>
          <w:szCs w:val="22"/>
        </w:rPr>
        <w:t>:3</w:t>
      </w:r>
      <w:r w:rsidRPr="00221FDB">
        <w:rPr>
          <w:rFonts w:asciiTheme="minorHAnsi" w:hAnsiTheme="minorHAnsi" w:cstheme="minorHAnsi"/>
          <w:b w:val="0"/>
          <w:bCs w:val="0"/>
          <w:sz w:val="22"/>
          <w:szCs w:val="22"/>
        </w:rPr>
        <w:t xml:space="preserve">0 </w:t>
      </w:r>
      <w:r w:rsidR="00BD5519">
        <w:rPr>
          <w:rFonts w:asciiTheme="minorHAnsi" w:hAnsiTheme="minorHAnsi" w:cstheme="minorHAnsi"/>
          <w:b w:val="0"/>
          <w:bCs w:val="0"/>
          <w:sz w:val="22"/>
          <w:szCs w:val="22"/>
        </w:rPr>
        <w:t xml:space="preserve">once </w:t>
      </w:r>
      <w:r w:rsidRPr="00221FDB">
        <w:rPr>
          <w:rFonts w:asciiTheme="minorHAnsi" w:hAnsiTheme="minorHAnsi" w:cstheme="minorHAnsi"/>
          <w:b w:val="0"/>
          <w:bCs w:val="0"/>
          <w:sz w:val="22"/>
          <w:szCs w:val="22"/>
        </w:rPr>
        <w:t xml:space="preserve">horas </w:t>
      </w:r>
      <w:r w:rsidR="00BD5519">
        <w:rPr>
          <w:rFonts w:asciiTheme="minorHAnsi" w:hAnsiTheme="minorHAnsi" w:cstheme="minorHAnsi"/>
          <w:b w:val="0"/>
          <w:bCs w:val="0"/>
          <w:sz w:val="22"/>
          <w:szCs w:val="22"/>
        </w:rPr>
        <w:t xml:space="preserve">con treinta minutos </w:t>
      </w:r>
      <w:r w:rsidRPr="00221FDB">
        <w:rPr>
          <w:rFonts w:asciiTheme="minorHAnsi" w:hAnsiTheme="minorHAnsi" w:cstheme="minorHAnsi"/>
          <w:b w:val="0"/>
          <w:bCs w:val="0"/>
          <w:sz w:val="22"/>
          <w:szCs w:val="22"/>
        </w:rPr>
        <w:t xml:space="preserve">del día </w:t>
      </w:r>
      <w:r w:rsidR="00BD5519">
        <w:rPr>
          <w:rFonts w:asciiTheme="minorHAnsi" w:hAnsiTheme="minorHAnsi" w:cstheme="minorHAnsi"/>
          <w:b w:val="0"/>
          <w:bCs w:val="0"/>
          <w:sz w:val="22"/>
          <w:szCs w:val="22"/>
        </w:rPr>
        <w:t>04 cuatro</w:t>
      </w:r>
      <w:r w:rsidR="00281C93">
        <w:rPr>
          <w:rFonts w:asciiTheme="minorHAnsi" w:hAnsiTheme="minorHAnsi" w:cstheme="minorHAnsi"/>
          <w:b w:val="0"/>
          <w:bCs w:val="0"/>
          <w:sz w:val="22"/>
          <w:szCs w:val="22"/>
        </w:rPr>
        <w:t xml:space="preserve"> de ju</w:t>
      </w:r>
      <w:r w:rsidR="00BD5519">
        <w:rPr>
          <w:rFonts w:asciiTheme="minorHAnsi" w:hAnsiTheme="minorHAnsi" w:cstheme="minorHAnsi"/>
          <w:b w:val="0"/>
          <w:bCs w:val="0"/>
          <w:sz w:val="22"/>
          <w:szCs w:val="22"/>
        </w:rPr>
        <w:t>n</w:t>
      </w:r>
      <w:r w:rsidR="00281C93">
        <w:rPr>
          <w:rFonts w:asciiTheme="minorHAnsi" w:hAnsiTheme="minorHAnsi" w:cstheme="minorHAnsi"/>
          <w:b w:val="0"/>
          <w:bCs w:val="0"/>
          <w:sz w:val="22"/>
          <w:szCs w:val="22"/>
        </w:rPr>
        <w:t>io</w:t>
      </w:r>
      <w:r w:rsidR="00867922">
        <w:rPr>
          <w:rFonts w:asciiTheme="minorHAnsi" w:hAnsiTheme="minorHAnsi" w:cstheme="minorHAnsi"/>
          <w:b w:val="0"/>
          <w:bCs w:val="0"/>
          <w:sz w:val="22"/>
          <w:szCs w:val="22"/>
        </w:rPr>
        <w:t xml:space="preserve"> del año 202</w:t>
      </w:r>
      <w:r w:rsidR="00BD5519">
        <w:rPr>
          <w:rFonts w:asciiTheme="minorHAnsi" w:hAnsiTheme="minorHAnsi" w:cstheme="minorHAnsi"/>
          <w:b w:val="0"/>
          <w:bCs w:val="0"/>
          <w:sz w:val="22"/>
          <w:szCs w:val="22"/>
        </w:rPr>
        <w:t>5</w:t>
      </w:r>
      <w:r w:rsidR="00867922">
        <w:rPr>
          <w:rFonts w:asciiTheme="minorHAnsi" w:hAnsiTheme="minorHAnsi" w:cstheme="minorHAnsi"/>
          <w:b w:val="0"/>
          <w:bCs w:val="0"/>
          <w:sz w:val="22"/>
          <w:szCs w:val="22"/>
        </w:rPr>
        <w:t xml:space="preserve"> </w:t>
      </w:r>
      <w:r w:rsidRPr="00221FDB">
        <w:rPr>
          <w:rFonts w:asciiTheme="minorHAnsi" w:hAnsiTheme="minorHAnsi" w:cstheme="minorHAnsi"/>
          <w:b w:val="0"/>
          <w:bCs w:val="0"/>
          <w:sz w:val="22"/>
          <w:szCs w:val="22"/>
        </w:rPr>
        <w:t xml:space="preserve">dos mil </w:t>
      </w:r>
      <w:r w:rsidR="00867922">
        <w:rPr>
          <w:rFonts w:asciiTheme="minorHAnsi" w:hAnsiTheme="minorHAnsi" w:cstheme="minorHAnsi"/>
          <w:b w:val="0"/>
          <w:bCs w:val="0"/>
          <w:sz w:val="22"/>
          <w:szCs w:val="22"/>
        </w:rPr>
        <w:t>veinti</w:t>
      </w:r>
      <w:r w:rsidR="00BD5519">
        <w:rPr>
          <w:rFonts w:asciiTheme="minorHAnsi" w:hAnsiTheme="minorHAnsi" w:cstheme="minorHAnsi"/>
          <w:b w:val="0"/>
          <w:bCs w:val="0"/>
          <w:sz w:val="22"/>
          <w:szCs w:val="22"/>
        </w:rPr>
        <w:t>cinco</w:t>
      </w:r>
      <w:r w:rsidRPr="00221FDB">
        <w:rPr>
          <w:rFonts w:asciiTheme="minorHAnsi" w:hAnsiTheme="minorHAnsi" w:cstheme="minorHAnsi"/>
          <w:b w:val="0"/>
          <w:bCs w:val="0"/>
          <w:sz w:val="22"/>
          <w:szCs w:val="22"/>
        </w:rPr>
        <w:t>, día señal</w:t>
      </w:r>
      <w:r w:rsidR="00850E96" w:rsidRPr="00221FDB">
        <w:rPr>
          <w:rFonts w:asciiTheme="minorHAnsi" w:hAnsiTheme="minorHAnsi" w:cstheme="minorHAnsi"/>
          <w:b w:val="0"/>
          <w:bCs w:val="0"/>
          <w:sz w:val="22"/>
          <w:szCs w:val="22"/>
        </w:rPr>
        <w:t xml:space="preserve">ado para llevar a cabo la </w:t>
      </w:r>
      <w:r w:rsidR="00BD5519">
        <w:rPr>
          <w:rFonts w:asciiTheme="minorHAnsi" w:hAnsiTheme="minorHAnsi" w:cstheme="minorHAnsi"/>
          <w:b w:val="0"/>
          <w:bCs w:val="0"/>
          <w:sz w:val="22"/>
          <w:szCs w:val="22"/>
        </w:rPr>
        <w:t>tercera</w:t>
      </w:r>
      <w:r w:rsidR="00867922">
        <w:rPr>
          <w:rFonts w:asciiTheme="minorHAnsi" w:hAnsiTheme="minorHAnsi" w:cstheme="minorHAnsi"/>
          <w:b w:val="0"/>
          <w:bCs w:val="0"/>
          <w:sz w:val="22"/>
          <w:szCs w:val="22"/>
        </w:rPr>
        <w:t xml:space="preserve"> </w:t>
      </w:r>
      <w:r w:rsidR="00850E96" w:rsidRPr="00221FDB">
        <w:rPr>
          <w:rFonts w:asciiTheme="minorHAnsi" w:hAnsiTheme="minorHAnsi" w:cstheme="minorHAnsi"/>
          <w:b w:val="0"/>
          <w:bCs w:val="0"/>
          <w:sz w:val="22"/>
          <w:szCs w:val="22"/>
        </w:rPr>
        <w:t>sesión</w:t>
      </w:r>
      <w:r w:rsidRPr="00221FDB">
        <w:rPr>
          <w:rFonts w:asciiTheme="minorHAnsi" w:hAnsiTheme="minorHAnsi" w:cstheme="minorHAnsi"/>
          <w:b w:val="0"/>
          <w:bCs w:val="0"/>
          <w:sz w:val="22"/>
          <w:szCs w:val="22"/>
        </w:rPr>
        <w:t xml:space="preserve"> </w:t>
      </w:r>
      <w:r w:rsidR="00281C93">
        <w:rPr>
          <w:rFonts w:asciiTheme="minorHAnsi" w:hAnsiTheme="minorHAnsi" w:cstheme="minorHAnsi"/>
          <w:b w:val="0"/>
          <w:bCs w:val="0"/>
          <w:sz w:val="22"/>
          <w:szCs w:val="22"/>
        </w:rPr>
        <w:t xml:space="preserve">extraordinaria de </w:t>
      </w:r>
      <w:r w:rsidR="00850E96" w:rsidRPr="00221FDB">
        <w:rPr>
          <w:rFonts w:asciiTheme="minorHAnsi" w:hAnsiTheme="minorHAnsi" w:cstheme="minorHAnsi"/>
          <w:sz w:val="22"/>
          <w:szCs w:val="22"/>
        </w:rPr>
        <w:t>Declaración de Información Inexistente</w:t>
      </w:r>
      <w:r w:rsidR="00850E96" w:rsidRPr="00221FDB">
        <w:rPr>
          <w:rFonts w:asciiTheme="minorHAnsi" w:hAnsiTheme="minorHAnsi" w:cstheme="minorHAnsi"/>
          <w:b w:val="0"/>
          <w:bCs w:val="0"/>
          <w:sz w:val="22"/>
          <w:szCs w:val="22"/>
        </w:rPr>
        <w:t xml:space="preserve"> </w:t>
      </w:r>
      <w:r w:rsidRPr="00221FDB">
        <w:rPr>
          <w:rFonts w:asciiTheme="minorHAnsi" w:hAnsiTheme="minorHAnsi" w:cstheme="minorHAnsi"/>
          <w:b w:val="0"/>
          <w:bCs w:val="0"/>
          <w:sz w:val="22"/>
          <w:szCs w:val="22"/>
        </w:rPr>
        <w:t>del Comité de Transparencia de Zapotlanejo, Jalisco, correspondiente a la Administración 20</w:t>
      </w:r>
      <w:r w:rsidR="00BD5519">
        <w:rPr>
          <w:rFonts w:asciiTheme="minorHAnsi" w:hAnsiTheme="minorHAnsi" w:cstheme="minorHAnsi"/>
          <w:b w:val="0"/>
          <w:bCs w:val="0"/>
          <w:sz w:val="22"/>
          <w:szCs w:val="22"/>
        </w:rPr>
        <w:t>24</w:t>
      </w:r>
      <w:r w:rsidRPr="00221FDB">
        <w:rPr>
          <w:rFonts w:asciiTheme="minorHAnsi" w:hAnsiTheme="minorHAnsi" w:cstheme="minorHAnsi"/>
          <w:b w:val="0"/>
          <w:bCs w:val="0"/>
          <w:sz w:val="22"/>
          <w:szCs w:val="22"/>
        </w:rPr>
        <w:t>-202</w:t>
      </w:r>
      <w:r w:rsidR="00BD5519">
        <w:rPr>
          <w:rFonts w:asciiTheme="minorHAnsi" w:hAnsiTheme="minorHAnsi" w:cstheme="minorHAnsi"/>
          <w:b w:val="0"/>
          <w:bCs w:val="0"/>
          <w:sz w:val="22"/>
          <w:szCs w:val="22"/>
        </w:rPr>
        <w:t>7</w:t>
      </w:r>
      <w:r w:rsidRPr="00221FDB">
        <w:rPr>
          <w:rFonts w:asciiTheme="minorHAnsi" w:hAnsiTheme="minorHAnsi" w:cstheme="minorHAnsi"/>
          <w:b w:val="0"/>
          <w:bCs w:val="0"/>
          <w:sz w:val="22"/>
          <w:szCs w:val="22"/>
        </w:rPr>
        <w:t xml:space="preserve">, estando reunidos en la Presidencia Municipal, ubicada en la calle Reforma, número 02 dos, en la colonia Centro, de esta cabecera Municipal, previo citatorio e invitación, los representantes </w:t>
      </w:r>
      <w:r w:rsidR="00867922">
        <w:rPr>
          <w:rFonts w:asciiTheme="minorHAnsi" w:hAnsiTheme="minorHAnsi" w:cstheme="minorHAnsi"/>
          <w:b w:val="0"/>
          <w:bCs w:val="0"/>
          <w:sz w:val="22"/>
          <w:szCs w:val="22"/>
        </w:rPr>
        <w:t>de las dependencias municipales</w:t>
      </w:r>
      <w:r w:rsidRPr="00221FDB">
        <w:rPr>
          <w:rFonts w:asciiTheme="minorHAnsi" w:hAnsiTheme="minorHAnsi" w:cstheme="minorHAnsi"/>
          <w:b w:val="0"/>
          <w:bCs w:val="0"/>
          <w:sz w:val="22"/>
          <w:szCs w:val="22"/>
        </w:rPr>
        <w:t>. -------------------------------------------------------------------------------------------------------------------------------------------------------------------</w:t>
      </w:r>
      <w:r w:rsidR="00BD5519">
        <w:rPr>
          <w:rFonts w:asciiTheme="minorHAnsi" w:hAnsiTheme="minorHAnsi" w:cstheme="minorHAnsi"/>
          <w:b w:val="0"/>
          <w:bCs w:val="0"/>
          <w:sz w:val="22"/>
          <w:szCs w:val="22"/>
        </w:rPr>
        <w:t>---------------------------------------------------------------------------------</w:t>
      </w:r>
    </w:p>
    <w:p w14:paraId="678D5382" w14:textId="77777777" w:rsidR="006A0706" w:rsidRPr="00221FDB" w:rsidRDefault="006A0706" w:rsidP="006A0706">
      <w:pPr>
        <w:pStyle w:val="Textoindependiente2"/>
        <w:spacing w:line="240" w:lineRule="auto"/>
        <w:rPr>
          <w:rFonts w:asciiTheme="minorHAnsi" w:hAnsiTheme="minorHAnsi" w:cstheme="minorHAnsi"/>
          <w:b w:val="0"/>
          <w:bCs w:val="0"/>
          <w:sz w:val="22"/>
          <w:szCs w:val="22"/>
        </w:rPr>
      </w:pPr>
      <w:r w:rsidRPr="00221FDB">
        <w:rPr>
          <w:rFonts w:asciiTheme="minorHAnsi" w:hAnsiTheme="minorHAnsi" w:cstheme="minorHAnsi"/>
          <w:b w:val="0"/>
          <w:bCs w:val="0"/>
          <w:sz w:val="22"/>
          <w:szCs w:val="22"/>
        </w:rPr>
        <w:t xml:space="preserve">Confirmando que existe </w:t>
      </w:r>
      <w:r w:rsidRPr="00221FDB">
        <w:rPr>
          <w:rFonts w:asciiTheme="minorHAnsi" w:hAnsiTheme="minorHAnsi" w:cstheme="minorHAnsi"/>
          <w:bCs w:val="0"/>
          <w:sz w:val="22"/>
          <w:szCs w:val="22"/>
        </w:rPr>
        <w:t xml:space="preserve">Quórum Legal </w:t>
      </w:r>
      <w:r w:rsidRPr="00221FDB">
        <w:rPr>
          <w:rFonts w:asciiTheme="minorHAnsi" w:hAnsiTheme="minorHAnsi" w:cstheme="minorHAnsi"/>
          <w:b w:val="0"/>
          <w:bCs w:val="0"/>
          <w:sz w:val="22"/>
          <w:szCs w:val="22"/>
        </w:rPr>
        <w:t xml:space="preserve">para llevar a efecto de la presente </w:t>
      </w:r>
      <w:r w:rsidR="00867922">
        <w:rPr>
          <w:rFonts w:asciiTheme="minorHAnsi" w:hAnsiTheme="minorHAnsi" w:cstheme="minorHAnsi"/>
          <w:b w:val="0"/>
          <w:bCs w:val="0"/>
          <w:sz w:val="22"/>
          <w:szCs w:val="22"/>
        </w:rPr>
        <w:t>ses</w:t>
      </w:r>
      <w:r w:rsidRPr="00221FDB">
        <w:rPr>
          <w:rFonts w:asciiTheme="minorHAnsi" w:hAnsiTheme="minorHAnsi" w:cstheme="minorHAnsi"/>
          <w:b w:val="0"/>
          <w:bCs w:val="0"/>
          <w:sz w:val="22"/>
          <w:szCs w:val="22"/>
        </w:rPr>
        <w:t>ión del Comité de Transparencia. --------------------------------------------------------------------------------------------------------------------------------------------------------------------------------------------------------------------------------------------------</w:t>
      </w:r>
    </w:p>
    <w:p w14:paraId="33C996AB" w14:textId="5DA369C1" w:rsidR="006A0706" w:rsidRPr="00221FDB" w:rsidRDefault="006A0706" w:rsidP="006A0706">
      <w:pPr>
        <w:pStyle w:val="Textoindependiente2"/>
        <w:spacing w:line="240" w:lineRule="auto"/>
        <w:rPr>
          <w:rFonts w:asciiTheme="minorHAnsi" w:hAnsiTheme="minorHAnsi" w:cstheme="minorHAnsi"/>
          <w:b w:val="0"/>
          <w:bCs w:val="0"/>
          <w:sz w:val="22"/>
          <w:szCs w:val="22"/>
        </w:rPr>
      </w:pPr>
      <w:r w:rsidRPr="00221FDB">
        <w:rPr>
          <w:rFonts w:asciiTheme="minorHAnsi" w:hAnsiTheme="minorHAnsi" w:cstheme="minorHAnsi"/>
          <w:b w:val="0"/>
          <w:bCs w:val="0"/>
          <w:sz w:val="22"/>
          <w:szCs w:val="22"/>
        </w:rPr>
        <w:t>Contando con la presencia de</w:t>
      </w:r>
      <w:r w:rsidR="00BD5519">
        <w:rPr>
          <w:rFonts w:asciiTheme="minorHAnsi" w:hAnsiTheme="minorHAnsi" w:cstheme="minorHAnsi"/>
          <w:b w:val="0"/>
          <w:bCs w:val="0"/>
          <w:sz w:val="22"/>
          <w:szCs w:val="22"/>
        </w:rPr>
        <w:t xml:space="preserve"> la</w:t>
      </w:r>
      <w:r w:rsidRPr="00221FDB">
        <w:rPr>
          <w:rFonts w:asciiTheme="minorHAnsi" w:hAnsiTheme="minorHAnsi" w:cstheme="minorHAnsi"/>
          <w:b w:val="0"/>
          <w:bCs w:val="0"/>
          <w:sz w:val="22"/>
          <w:szCs w:val="22"/>
        </w:rPr>
        <w:t xml:space="preserve"> President</w:t>
      </w:r>
      <w:r w:rsidR="00BD5519">
        <w:rPr>
          <w:rFonts w:asciiTheme="minorHAnsi" w:hAnsiTheme="minorHAnsi" w:cstheme="minorHAnsi"/>
          <w:b w:val="0"/>
          <w:bCs w:val="0"/>
          <w:sz w:val="22"/>
          <w:szCs w:val="22"/>
        </w:rPr>
        <w:t>a</w:t>
      </w:r>
      <w:r w:rsidRPr="00221FDB">
        <w:rPr>
          <w:rFonts w:asciiTheme="minorHAnsi" w:hAnsiTheme="minorHAnsi" w:cstheme="minorHAnsi"/>
          <w:b w:val="0"/>
          <w:bCs w:val="0"/>
          <w:sz w:val="22"/>
          <w:szCs w:val="22"/>
        </w:rPr>
        <w:t xml:space="preserve"> Municipal</w:t>
      </w:r>
      <w:r w:rsidR="00850E96" w:rsidRPr="00221FDB">
        <w:rPr>
          <w:rFonts w:asciiTheme="minorHAnsi" w:hAnsiTheme="minorHAnsi" w:cstheme="minorHAnsi"/>
          <w:b w:val="0"/>
          <w:bCs w:val="0"/>
          <w:sz w:val="22"/>
          <w:szCs w:val="22"/>
        </w:rPr>
        <w:t xml:space="preserve"> y </w:t>
      </w:r>
      <w:r w:rsidR="00BD5519">
        <w:rPr>
          <w:rFonts w:asciiTheme="minorHAnsi" w:hAnsiTheme="minorHAnsi" w:cstheme="minorHAnsi"/>
          <w:b w:val="0"/>
          <w:bCs w:val="0"/>
          <w:sz w:val="22"/>
          <w:szCs w:val="22"/>
        </w:rPr>
        <w:t>P</w:t>
      </w:r>
      <w:r w:rsidR="00BD5519" w:rsidRPr="00221FDB">
        <w:rPr>
          <w:rFonts w:asciiTheme="minorHAnsi" w:hAnsiTheme="minorHAnsi" w:cstheme="minorHAnsi"/>
          <w:b w:val="0"/>
          <w:bCs w:val="0"/>
          <w:sz w:val="22"/>
          <w:szCs w:val="22"/>
        </w:rPr>
        <w:t>residenta</w:t>
      </w:r>
      <w:r w:rsidR="00850E96" w:rsidRPr="00221FDB">
        <w:rPr>
          <w:rFonts w:asciiTheme="minorHAnsi" w:hAnsiTheme="minorHAnsi" w:cstheme="minorHAnsi"/>
          <w:b w:val="0"/>
          <w:bCs w:val="0"/>
          <w:sz w:val="22"/>
          <w:szCs w:val="22"/>
        </w:rPr>
        <w:t xml:space="preserve"> del Comité de Transparencia de Zapotlanejo, </w:t>
      </w:r>
      <w:r w:rsidR="00BD5519">
        <w:rPr>
          <w:rFonts w:asciiTheme="minorHAnsi" w:hAnsiTheme="minorHAnsi" w:cstheme="minorHAnsi"/>
          <w:b w:val="0"/>
          <w:bCs w:val="0"/>
          <w:sz w:val="22"/>
          <w:szCs w:val="22"/>
        </w:rPr>
        <w:t>C. Silvia Patricia Sánchez González</w:t>
      </w:r>
      <w:r w:rsidRPr="00221FDB">
        <w:rPr>
          <w:rFonts w:asciiTheme="minorHAnsi" w:hAnsiTheme="minorHAnsi" w:cstheme="minorHAnsi"/>
          <w:b w:val="0"/>
          <w:bCs w:val="0"/>
          <w:sz w:val="22"/>
          <w:szCs w:val="22"/>
        </w:rPr>
        <w:t xml:space="preserve">--------------------------------------------------------------------------------------------------------------------------------------------------------------------------------------------------------                                           El </w:t>
      </w:r>
      <w:r w:rsidR="00D247FC">
        <w:rPr>
          <w:rFonts w:asciiTheme="minorHAnsi" w:hAnsiTheme="minorHAnsi" w:cstheme="minorHAnsi"/>
          <w:b w:val="0"/>
          <w:bCs w:val="0"/>
          <w:sz w:val="22"/>
          <w:szCs w:val="22"/>
        </w:rPr>
        <w:t>Lic</w:t>
      </w:r>
      <w:r w:rsidRPr="00221FDB">
        <w:rPr>
          <w:rFonts w:asciiTheme="minorHAnsi" w:hAnsiTheme="minorHAnsi" w:cstheme="minorHAnsi"/>
          <w:b w:val="0"/>
          <w:bCs w:val="0"/>
          <w:sz w:val="22"/>
          <w:szCs w:val="22"/>
        </w:rPr>
        <w:t xml:space="preserve">. José Rosario Camarena Hermosillo, </w:t>
      </w:r>
      <w:r w:rsidR="000E5404" w:rsidRPr="00221FDB">
        <w:rPr>
          <w:rFonts w:asciiTheme="minorHAnsi" w:hAnsiTheme="minorHAnsi" w:cstheme="minorHAnsi"/>
          <w:b w:val="0"/>
          <w:bCs w:val="0"/>
          <w:sz w:val="22"/>
          <w:szCs w:val="22"/>
        </w:rPr>
        <w:t>Titular de la Unidad de Transparencia</w:t>
      </w:r>
      <w:r w:rsidRPr="00221FDB">
        <w:rPr>
          <w:rFonts w:asciiTheme="minorHAnsi" w:hAnsiTheme="minorHAnsi" w:cstheme="minorHAnsi"/>
          <w:b w:val="0"/>
          <w:bCs w:val="0"/>
          <w:sz w:val="22"/>
          <w:szCs w:val="22"/>
        </w:rPr>
        <w:t xml:space="preserve"> </w:t>
      </w:r>
      <w:r w:rsidR="00850E96" w:rsidRPr="00221FDB">
        <w:rPr>
          <w:rFonts w:asciiTheme="minorHAnsi" w:hAnsiTheme="minorHAnsi" w:cstheme="minorHAnsi"/>
          <w:b w:val="0"/>
          <w:bCs w:val="0"/>
          <w:sz w:val="22"/>
          <w:szCs w:val="22"/>
        </w:rPr>
        <w:t>y Secretari</w:t>
      </w:r>
      <w:r w:rsidR="00D247FC">
        <w:rPr>
          <w:rFonts w:asciiTheme="minorHAnsi" w:hAnsiTheme="minorHAnsi" w:cstheme="minorHAnsi"/>
          <w:b w:val="0"/>
          <w:bCs w:val="0"/>
          <w:sz w:val="22"/>
          <w:szCs w:val="22"/>
        </w:rPr>
        <w:t>o</w:t>
      </w:r>
      <w:r w:rsidR="00850E96" w:rsidRPr="00221FDB">
        <w:rPr>
          <w:rFonts w:asciiTheme="minorHAnsi" w:hAnsiTheme="minorHAnsi" w:cstheme="minorHAnsi"/>
          <w:b w:val="0"/>
          <w:bCs w:val="0"/>
          <w:sz w:val="22"/>
          <w:szCs w:val="22"/>
        </w:rPr>
        <w:t xml:space="preserve"> Técnico del Comité de Transparencia </w:t>
      </w:r>
      <w:r w:rsidRPr="00221FDB">
        <w:rPr>
          <w:rFonts w:asciiTheme="minorHAnsi" w:hAnsiTheme="minorHAnsi" w:cstheme="minorHAnsi"/>
          <w:b w:val="0"/>
          <w:bCs w:val="0"/>
          <w:sz w:val="22"/>
          <w:szCs w:val="22"/>
        </w:rPr>
        <w:t>de Zapotlanejo</w:t>
      </w:r>
      <w:r w:rsidR="00850E96" w:rsidRPr="00221FDB">
        <w:rPr>
          <w:rFonts w:asciiTheme="minorHAnsi" w:hAnsiTheme="minorHAnsi" w:cstheme="minorHAnsi"/>
          <w:b w:val="0"/>
          <w:bCs w:val="0"/>
          <w:sz w:val="22"/>
          <w:szCs w:val="22"/>
        </w:rPr>
        <w:t>.</w:t>
      </w:r>
      <w:r w:rsidR="000E5404" w:rsidRPr="00221FDB">
        <w:rPr>
          <w:rFonts w:asciiTheme="minorHAnsi" w:hAnsiTheme="minorHAnsi" w:cstheme="minorHAnsi"/>
          <w:b w:val="0"/>
          <w:bCs w:val="0"/>
          <w:sz w:val="22"/>
          <w:szCs w:val="22"/>
        </w:rPr>
        <w:t xml:space="preserve"> </w:t>
      </w:r>
      <w:r w:rsidRPr="00221FDB">
        <w:rPr>
          <w:rFonts w:asciiTheme="minorHAnsi" w:hAnsiTheme="minorHAnsi" w:cstheme="minorHAnsi"/>
          <w:b w:val="0"/>
          <w:bCs w:val="0"/>
          <w:sz w:val="22"/>
          <w:szCs w:val="22"/>
        </w:rPr>
        <w:t>----------------------------------------------------------------------------------------------------------------------------------------------------------------------------</w:t>
      </w:r>
      <w:r w:rsidR="00850E96" w:rsidRPr="00221FDB">
        <w:rPr>
          <w:rFonts w:asciiTheme="minorHAnsi" w:hAnsiTheme="minorHAnsi" w:cstheme="minorHAnsi"/>
          <w:b w:val="0"/>
          <w:bCs w:val="0"/>
          <w:sz w:val="22"/>
          <w:szCs w:val="22"/>
        </w:rPr>
        <w:t>------------------------------</w:t>
      </w:r>
    </w:p>
    <w:p w14:paraId="57A5DBF0" w14:textId="34E6885A" w:rsidR="006A0706" w:rsidRPr="00221FDB" w:rsidRDefault="00850E96" w:rsidP="006A0706">
      <w:pPr>
        <w:pStyle w:val="Textoindependiente2"/>
        <w:spacing w:line="240" w:lineRule="auto"/>
        <w:rPr>
          <w:rFonts w:asciiTheme="minorHAnsi" w:hAnsiTheme="minorHAnsi" w:cstheme="minorHAnsi"/>
          <w:b w:val="0"/>
          <w:bCs w:val="0"/>
          <w:sz w:val="22"/>
          <w:szCs w:val="22"/>
        </w:rPr>
      </w:pPr>
      <w:r w:rsidRPr="00221FDB">
        <w:rPr>
          <w:rFonts w:asciiTheme="minorHAnsi" w:hAnsiTheme="minorHAnsi" w:cstheme="minorHAnsi"/>
          <w:b w:val="0"/>
          <w:bCs w:val="0"/>
          <w:sz w:val="22"/>
          <w:szCs w:val="22"/>
        </w:rPr>
        <w:t xml:space="preserve">La </w:t>
      </w:r>
      <w:r w:rsidR="00C41638">
        <w:rPr>
          <w:rFonts w:asciiTheme="minorHAnsi" w:hAnsiTheme="minorHAnsi" w:cstheme="minorHAnsi"/>
          <w:b w:val="0"/>
          <w:bCs w:val="0"/>
          <w:sz w:val="22"/>
          <w:szCs w:val="22"/>
        </w:rPr>
        <w:t xml:space="preserve">Mtra. Ileana Roxana Jacobo Torres </w:t>
      </w:r>
      <w:r w:rsidR="006A0706" w:rsidRPr="00221FDB">
        <w:rPr>
          <w:rFonts w:asciiTheme="minorHAnsi" w:hAnsiTheme="minorHAnsi" w:cstheme="minorHAnsi"/>
          <w:b w:val="0"/>
          <w:bCs w:val="0"/>
          <w:sz w:val="22"/>
          <w:szCs w:val="22"/>
        </w:rPr>
        <w:t xml:space="preserve">, </w:t>
      </w:r>
      <w:r w:rsidR="00C41638">
        <w:rPr>
          <w:rFonts w:asciiTheme="minorHAnsi" w:hAnsiTheme="minorHAnsi" w:cstheme="minorHAnsi"/>
          <w:b w:val="0"/>
          <w:bCs w:val="0"/>
          <w:sz w:val="22"/>
          <w:szCs w:val="22"/>
        </w:rPr>
        <w:t>Titular de Órgano Interno de Control</w:t>
      </w:r>
      <w:r w:rsidRPr="00221FDB">
        <w:rPr>
          <w:rFonts w:asciiTheme="minorHAnsi" w:hAnsiTheme="minorHAnsi" w:cstheme="minorHAnsi"/>
          <w:b w:val="0"/>
          <w:bCs w:val="0"/>
          <w:sz w:val="22"/>
          <w:szCs w:val="22"/>
        </w:rPr>
        <w:t xml:space="preserve"> y Vocal del Comité de Transparencia</w:t>
      </w:r>
      <w:r w:rsidR="006A0706" w:rsidRPr="00221FDB">
        <w:rPr>
          <w:rFonts w:asciiTheme="minorHAnsi" w:hAnsiTheme="minorHAnsi" w:cstheme="minorHAnsi"/>
          <w:b w:val="0"/>
          <w:bCs w:val="0"/>
          <w:sz w:val="22"/>
          <w:szCs w:val="22"/>
        </w:rPr>
        <w:t xml:space="preserve"> ---------------------------------------------------------------------------------------------------------------</w:t>
      </w:r>
    </w:p>
    <w:p w14:paraId="10F35A69" w14:textId="77777777" w:rsidR="006A0706" w:rsidRPr="00221FDB" w:rsidRDefault="006A0706" w:rsidP="006A0706">
      <w:pPr>
        <w:pStyle w:val="Textoindependiente2"/>
        <w:spacing w:line="240" w:lineRule="auto"/>
        <w:rPr>
          <w:rFonts w:asciiTheme="minorHAnsi" w:hAnsiTheme="minorHAnsi" w:cstheme="minorHAnsi"/>
          <w:b w:val="0"/>
          <w:bCs w:val="0"/>
          <w:sz w:val="22"/>
          <w:szCs w:val="22"/>
        </w:rPr>
      </w:pPr>
      <w:r w:rsidRPr="00221FDB">
        <w:rPr>
          <w:rFonts w:asciiTheme="minorHAnsi" w:hAnsiTheme="minorHAnsi" w:cstheme="minorHAnsi"/>
          <w:b w:val="0"/>
          <w:bCs w:val="0"/>
          <w:sz w:val="22"/>
          <w:szCs w:val="22"/>
        </w:rPr>
        <w:t>La presente sesión fue convocada conforme al siguiente:</w:t>
      </w:r>
    </w:p>
    <w:p w14:paraId="62E027EA" w14:textId="77777777" w:rsidR="003A339D" w:rsidRPr="00221FDB" w:rsidRDefault="003A339D" w:rsidP="006A0706">
      <w:pPr>
        <w:pStyle w:val="Textoindependiente2"/>
        <w:spacing w:line="240" w:lineRule="auto"/>
        <w:rPr>
          <w:rFonts w:asciiTheme="minorHAnsi" w:hAnsiTheme="minorHAnsi" w:cstheme="minorHAnsi"/>
          <w:b w:val="0"/>
          <w:bCs w:val="0"/>
          <w:sz w:val="22"/>
          <w:szCs w:val="22"/>
        </w:rPr>
      </w:pPr>
    </w:p>
    <w:tbl>
      <w:tblPr>
        <w:tblW w:w="0" w:type="auto"/>
        <w:jc w:val="cente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8787"/>
      </w:tblGrid>
      <w:tr w:rsidR="003A339D" w:rsidRPr="00221FDB" w14:paraId="505D1487" w14:textId="77777777" w:rsidTr="00180B11">
        <w:trPr>
          <w:trHeight w:val="142"/>
          <w:jc w:val="center"/>
        </w:trPr>
        <w:tc>
          <w:tcPr>
            <w:tcW w:w="8787" w:type="dxa"/>
            <w:shd w:val="clear" w:color="auto" w:fill="000000"/>
          </w:tcPr>
          <w:p w14:paraId="4C681792" w14:textId="77777777" w:rsidR="003A339D" w:rsidRPr="00221FDB" w:rsidRDefault="003A339D" w:rsidP="00180B11">
            <w:pPr>
              <w:pStyle w:val="Default"/>
              <w:spacing w:line="360" w:lineRule="auto"/>
              <w:jc w:val="center"/>
              <w:rPr>
                <w:rFonts w:asciiTheme="minorHAnsi" w:hAnsiTheme="minorHAnsi" w:cstheme="minorHAnsi"/>
                <w:b/>
                <w:sz w:val="22"/>
                <w:szCs w:val="22"/>
              </w:rPr>
            </w:pPr>
            <w:r w:rsidRPr="00221FDB">
              <w:rPr>
                <w:rFonts w:asciiTheme="minorHAnsi" w:hAnsiTheme="minorHAnsi" w:cstheme="minorHAnsi"/>
                <w:b/>
                <w:bCs/>
                <w:color w:val="FFFFFF"/>
                <w:sz w:val="22"/>
                <w:szCs w:val="22"/>
                <w:shd w:val="clear" w:color="auto" w:fill="000000"/>
              </w:rPr>
              <w:t>ORDEN DEL DÍA:</w:t>
            </w:r>
          </w:p>
        </w:tc>
      </w:tr>
      <w:tr w:rsidR="003A339D" w:rsidRPr="00221FDB" w14:paraId="1EFD6581" w14:textId="77777777" w:rsidTr="00180B11">
        <w:trPr>
          <w:trHeight w:val="142"/>
          <w:jc w:val="center"/>
        </w:trPr>
        <w:tc>
          <w:tcPr>
            <w:tcW w:w="8787" w:type="dxa"/>
            <w:shd w:val="clear" w:color="auto" w:fill="D9D9D9"/>
          </w:tcPr>
          <w:p w14:paraId="1DE96CBE" w14:textId="77777777" w:rsidR="003A339D" w:rsidRPr="00221FDB" w:rsidRDefault="003A339D" w:rsidP="00180B11">
            <w:pPr>
              <w:pStyle w:val="Default"/>
              <w:spacing w:line="360" w:lineRule="auto"/>
              <w:jc w:val="both"/>
              <w:rPr>
                <w:rFonts w:asciiTheme="minorHAnsi" w:hAnsiTheme="minorHAnsi" w:cstheme="minorHAnsi"/>
                <w:b/>
                <w:color w:val="000008"/>
                <w:sz w:val="22"/>
                <w:szCs w:val="22"/>
                <w:highlight w:val="yellow"/>
              </w:rPr>
            </w:pPr>
            <w:r w:rsidRPr="00221FDB">
              <w:rPr>
                <w:rFonts w:asciiTheme="minorHAnsi" w:hAnsiTheme="minorHAnsi" w:cstheme="minorHAnsi"/>
                <w:b/>
                <w:bCs/>
                <w:color w:val="000008"/>
                <w:sz w:val="22"/>
                <w:szCs w:val="22"/>
              </w:rPr>
              <w:t>1.  Registro de Asistencia.</w:t>
            </w:r>
          </w:p>
        </w:tc>
      </w:tr>
      <w:tr w:rsidR="003A339D" w:rsidRPr="00221FDB" w14:paraId="7D718DBE" w14:textId="77777777" w:rsidTr="00180B11">
        <w:trPr>
          <w:trHeight w:val="142"/>
          <w:jc w:val="center"/>
        </w:trPr>
        <w:tc>
          <w:tcPr>
            <w:tcW w:w="8787" w:type="dxa"/>
            <w:shd w:val="clear" w:color="auto" w:fill="D9D9D9"/>
          </w:tcPr>
          <w:p w14:paraId="7A2BCD57" w14:textId="3F8823C7" w:rsidR="003A339D" w:rsidRPr="00221FDB" w:rsidRDefault="003A339D" w:rsidP="00850E96">
            <w:pPr>
              <w:jc w:val="both"/>
              <w:rPr>
                <w:rFonts w:cstheme="minorHAnsi"/>
              </w:rPr>
            </w:pPr>
            <w:r w:rsidRPr="00221FDB">
              <w:rPr>
                <w:rFonts w:cstheme="minorHAnsi"/>
                <w:b/>
              </w:rPr>
              <w:t>2.</w:t>
            </w:r>
            <w:r w:rsidRPr="00221FDB">
              <w:rPr>
                <w:rFonts w:cstheme="minorHAnsi"/>
              </w:rPr>
              <w:t xml:space="preserve"> </w:t>
            </w:r>
            <w:r w:rsidRPr="00221FDB">
              <w:rPr>
                <w:rFonts w:cstheme="minorHAnsi"/>
                <w:b/>
              </w:rPr>
              <w:t>Bienvenida y exposición de motivos por parte de</w:t>
            </w:r>
            <w:r w:rsidR="00D247FC">
              <w:rPr>
                <w:rFonts w:cstheme="minorHAnsi"/>
                <w:b/>
              </w:rPr>
              <w:t xml:space="preserve"> </w:t>
            </w:r>
            <w:r w:rsidRPr="00221FDB">
              <w:rPr>
                <w:rFonts w:cstheme="minorHAnsi"/>
                <w:b/>
              </w:rPr>
              <w:t>l</w:t>
            </w:r>
            <w:r w:rsidR="00D247FC">
              <w:rPr>
                <w:rFonts w:cstheme="minorHAnsi"/>
                <w:b/>
              </w:rPr>
              <w:t>a</w:t>
            </w:r>
            <w:r w:rsidRPr="00221FDB">
              <w:rPr>
                <w:rFonts w:cstheme="minorHAnsi"/>
                <w:b/>
              </w:rPr>
              <w:t xml:space="preserve"> </w:t>
            </w:r>
            <w:r w:rsidR="00D247FC">
              <w:rPr>
                <w:rFonts w:cstheme="minorHAnsi"/>
                <w:b/>
              </w:rPr>
              <w:t>C. Silvia Patricia Sánchez González</w:t>
            </w:r>
            <w:r w:rsidRPr="00221FDB">
              <w:rPr>
                <w:rFonts w:cstheme="minorHAnsi"/>
                <w:b/>
              </w:rPr>
              <w:t>, President</w:t>
            </w:r>
            <w:r w:rsidR="00D247FC">
              <w:rPr>
                <w:rFonts w:cstheme="minorHAnsi"/>
                <w:b/>
              </w:rPr>
              <w:t>a</w:t>
            </w:r>
            <w:r w:rsidRPr="00221FDB">
              <w:rPr>
                <w:rFonts w:cstheme="minorHAnsi"/>
                <w:b/>
              </w:rPr>
              <w:t xml:space="preserve"> Municipal de Zapotlanejo y del Comité de Transparencia</w:t>
            </w:r>
            <w:r w:rsidRPr="00221FDB">
              <w:rPr>
                <w:rFonts w:cstheme="minorHAnsi"/>
              </w:rPr>
              <w:t>.</w:t>
            </w:r>
          </w:p>
        </w:tc>
      </w:tr>
      <w:tr w:rsidR="003A339D" w:rsidRPr="00221FDB" w14:paraId="29235863" w14:textId="77777777" w:rsidTr="00180B11">
        <w:trPr>
          <w:trHeight w:val="265"/>
          <w:jc w:val="center"/>
        </w:trPr>
        <w:tc>
          <w:tcPr>
            <w:tcW w:w="8787" w:type="dxa"/>
            <w:shd w:val="clear" w:color="auto" w:fill="D9D9D9"/>
          </w:tcPr>
          <w:p w14:paraId="0857BE11" w14:textId="611D0626" w:rsidR="003A339D" w:rsidRPr="00221FDB" w:rsidRDefault="003A339D" w:rsidP="00867922">
            <w:pPr>
              <w:autoSpaceDE w:val="0"/>
              <w:autoSpaceDN w:val="0"/>
              <w:adjustRightInd w:val="0"/>
              <w:jc w:val="both"/>
              <w:rPr>
                <w:rFonts w:cstheme="minorHAnsi"/>
                <w:b/>
              </w:rPr>
            </w:pPr>
            <w:r w:rsidRPr="00221FDB">
              <w:rPr>
                <w:rFonts w:cstheme="minorHAnsi"/>
                <w:b/>
              </w:rPr>
              <w:t xml:space="preserve">3. </w:t>
            </w:r>
            <w:r w:rsidR="00850E96" w:rsidRPr="00221FDB">
              <w:rPr>
                <w:rFonts w:cstheme="minorHAnsi"/>
                <w:b/>
              </w:rPr>
              <w:t>Presentación</w:t>
            </w:r>
            <w:r w:rsidR="00867922">
              <w:rPr>
                <w:rFonts w:cstheme="minorHAnsi"/>
                <w:b/>
              </w:rPr>
              <w:t>,</w:t>
            </w:r>
            <w:r w:rsidR="00850E96" w:rsidRPr="00221FDB">
              <w:rPr>
                <w:rFonts w:cstheme="minorHAnsi"/>
                <w:b/>
              </w:rPr>
              <w:t xml:space="preserve"> Revisión, discusión y en su caso, confirmación de</w:t>
            </w:r>
            <w:r w:rsidR="00D247FC">
              <w:rPr>
                <w:rFonts w:cstheme="minorHAnsi"/>
                <w:b/>
              </w:rPr>
              <w:t xml:space="preserve"> </w:t>
            </w:r>
            <w:r w:rsidR="00867922">
              <w:rPr>
                <w:rFonts w:cstheme="minorHAnsi"/>
                <w:b/>
              </w:rPr>
              <w:t>l</w:t>
            </w:r>
            <w:r w:rsidR="00D247FC">
              <w:rPr>
                <w:rFonts w:cstheme="minorHAnsi"/>
                <w:b/>
              </w:rPr>
              <w:t xml:space="preserve">a </w:t>
            </w:r>
            <w:r w:rsidR="00850E96" w:rsidRPr="00221FDB">
              <w:rPr>
                <w:rFonts w:cstheme="minorHAnsi"/>
                <w:b/>
              </w:rPr>
              <w:t>inexistencia de la información a la que refiere la soli</w:t>
            </w:r>
            <w:r w:rsidR="00867922">
              <w:rPr>
                <w:rFonts w:cstheme="minorHAnsi"/>
                <w:b/>
              </w:rPr>
              <w:t xml:space="preserve">citud de información </w:t>
            </w:r>
            <w:r w:rsidR="00D247FC">
              <w:rPr>
                <w:rFonts w:cstheme="minorHAnsi"/>
                <w:b/>
              </w:rPr>
              <w:t>PNT/017/2025</w:t>
            </w:r>
            <w:r w:rsidR="00867922">
              <w:rPr>
                <w:rFonts w:cstheme="minorHAnsi"/>
                <w:b/>
              </w:rPr>
              <w:t xml:space="preserve">, que emitió el </w:t>
            </w:r>
            <w:r w:rsidR="00D247FC">
              <w:rPr>
                <w:rFonts w:cstheme="minorHAnsi"/>
                <w:b/>
              </w:rPr>
              <w:t>Lic. Alejandro Marroquín Álvarez,</w:t>
            </w:r>
            <w:r w:rsidR="00867922">
              <w:rPr>
                <w:rFonts w:cstheme="minorHAnsi"/>
                <w:b/>
              </w:rPr>
              <w:t xml:space="preserve"> en su calidad de Sindico Municipal</w:t>
            </w:r>
            <w:r w:rsidRPr="00221FDB">
              <w:rPr>
                <w:rFonts w:cstheme="minorHAnsi"/>
                <w:b/>
              </w:rPr>
              <w:t>.</w:t>
            </w:r>
          </w:p>
        </w:tc>
      </w:tr>
      <w:tr w:rsidR="003A339D" w:rsidRPr="00221FDB" w14:paraId="184EF0AA" w14:textId="77777777" w:rsidTr="00180B11">
        <w:trPr>
          <w:trHeight w:val="264"/>
          <w:jc w:val="center"/>
        </w:trPr>
        <w:tc>
          <w:tcPr>
            <w:tcW w:w="8787" w:type="dxa"/>
            <w:shd w:val="clear" w:color="auto" w:fill="D9D9D9"/>
          </w:tcPr>
          <w:p w14:paraId="4C028902" w14:textId="77777777" w:rsidR="003A339D" w:rsidRPr="00221FDB" w:rsidRDefault="00695069" w:rsidP="00180B11">
            <w:pPr>
              <w:autoSpaceDE w:val="0"/>
              <w:autoSpaceDN w:val="0"/>
              <w:adjustRightInd w:val="0"/>
              <w:jc w:val="both"/>
              <w:rPr>
                <w:rFonts w:cstheme="minorHAnsi"/>
                <w:b/>
                <w:bCs/>
                <w:color w:val="000008"/>
              </w:rPr>
            </w:pPr>
            <w:r w:rsidRPr="00221FDB">
              <w:rPr>
                <w:rFonts w:cstheme="minorHAnsi"/>
                <w:b/>
                <w:bCs/>
                <w:color w:val="000008"/>
              </w:rPr>
              <w:t>4</w:t>
            </w:r>
            <w:r w:rsidR="003A339D" w:rsidRPr="00221FDB">
              <w:rPr>
                <w:rFonts w:cstheme="minorHAnsi"/>
                <w:b/>
                <w:bCs/>
                <w:color w:val="000008"/>
              </w:rPr>
              <w:t>. Observaciones y sugerencias por parte de los integrantes del Consejo.</w:t>
            </w:r>
          </w:p>
        </w:tc>
      </w:tr>
      <w:tr w:rsidR="003A339D" w:rsidRPr="00221FDB" w14:paraId="1098AF4A" w14:textId="77777777" w:rsidTr="00180B11">
        <w:trPr>
          <w:trHeight w:val="264"/>
          <w:jc w:val="center"/>
        </w:trPr>
        <w:tc>
          <w:tcPr>
            <w:tcW w:w="8787" w:type="dxa"/>
            <w:shd w:val="clear" w:color="auto" w:fill="D9D9D9"/>
          </w:tcPr>
          <w:p w14:paraId="2773628E" w14:textId="77777777" w:rsidR="003A339D" w:rsidRPr="00221FDB" w:rsidRDefault="00695069" w:rsidP="00180B11">
            <w:pPr>
              <w:autoSpaceDE w:val="0"/>
              <w:autoSpaceDN w:val="0"/>
              <w:adjustRightInd w:val="0"/>
              <w:jc w:val="both"/>
              <w:rPr>
                <w:rFonts w:cstheme="minorHAnsi"/>
                <w:b/>
                <w:bCs/>
                <w:color w:val="000008"/>
              </w:rPr>
            </w:pPr>
            <w:r w:rsidRPr="00221FDB">
              <w:rPr>
                <w:rFonts w:cstheme="minorHAnsi"/>
                <w:b/>
                <w:bCs/>
                <w:color w:val="000008"/>
              </w:rPr>
              <w:t>5</w:t>
            </w:r>
            <w:r w:rsidR="003A339D" w:rsidRPr="00221FDB">
              <w:rPr>
                <w:rFonts w:cstheme="minorHAnsi"/>
                <w:b/>
                <w:bCs/>
                <w:color w:val="000008"/>
              </w:rPr>
              <w:t>. Finaliza la reunión.</w:t>
            </w:r>
          </w:p>
        </w:tc>
      </w:tr>
    </w:tbl>
    <w:p w14:paraId="4C896B38" w14:textId="77777777" w:rsidR="003A339D" w:rsidRPr="00221FDB" w:rsidRDefault="003A339D" w:rsidP="00AD5436">
      <w:pPr>
        <w:pStyle w:val="Listaconvietas"/>
        <w:rPr>
          <w:rFonts w:asciiTheme="minorHAnsi" w:hAnsiTheme="minorHAnsi" w:cstheme="minorHAnsi"/>
        </w:rPr>
      </w:pPr>
    </w:p>
    <w:p w14:paraId="4EE32C2B" w14:textId="77777777" w:rsidR="003A339D" w:rsidRPr="00221FDB" w:rsidRDefault="003A339D" w:rsidP="00AD5436">
      <w:pPr>
        <w:pStyle w:val="Listaconvietas"/>
        <w:rPr>
          <w:rFonts w:asciiTheme="minorHAnsi" w:hAnsiTheme="minorHAnsi" w:cstheme="minorHAnsi"/>
        </w:rPr>
      </w:pPr>
      <w:r w:rsidRPr="00221FDB">
        <w:rPr>
          <w:rFonts w:asciiTheme="minorHAnsi" w:hAnsiTheme="minorHAnsi" w:cstheme="minorHAnsi"/>
          <w:b/>
        </w:rPr>
        <w:t>EN EL DESAHOGO DEL PRIMER PUNTO DEL ORDEN DEL DIA</w:t>
      </w:r>
      <w:r w:rsidRPr="00221FDB">
        <w:rPr>
          <w:rFonts w:asciiTheme="minorHAnsi" w:hAnsiTheme="minorHAnsi" w:cstheme="minorHAnsi"/>
        </w:rPr>
        <w:t>.--------------------------------------------------</w:t>
      </w:r>
    </w:p>
    <w:p w14:paraId="7C224BE1" w14:textId="2A09AED9" w:rsidR="003A339D" w:rsidRPr="00221FDB" w:rsidRDefault="003A339D" w:rsidP="00AD5436">
      <w:pPr>
        <w:pStyle w:val="Listaconvietas"/>
        <w:rPr>
          <w:rFonts w:asciiTheme="minorHAnsi" w:hAnsiTheme="minorHAnsi" w:cstheme="minorHAnsi"/>
        </w:rPr>
      </w:pPr>
      <w:r w:rsidRPr="00221FDB">
        <w:rPr>
          <w:rFonts w:asciiTheme="minorHAnsi" w:hAnsiTheme="minorHAnsi" w:cstheme="minorHAnsi"/>
        </w:rPr>
        <w:t xml:space="preserve">El Secretario Técnico del Comité de Transparencia de Zapotlanejo, Jalisco, el </w:t>
      </w:r>
      <w:r w:rsidR="00D247FC">
        <w:rPr>
          <w:rFonts w:asciiTheme="minorHAnsi" w:hAnsiTheme="minorHAnsi" w:cstheme="minorHAnsi"/>
        </w:rPr>
        <w:t>Lic</w:t>
      </w:r>
      <w:r w:rsidRPr="00221FDB">
        <w:rPr>
          <w:rFonts w:asciiTheme="minorHAnsi" w:hAnsiTheme="minorHAnsi" w:cstheme="minorHAnsi"/>
        </w:rPr>
        <w:t>. José Rosario Camarena Hermosillo, hace constar que se realizó un registro previo a la presente sesión, cuyas hojas de registro se anexarán a la presente acta como parte integral de la misma.-----------------------</w:t>
      </w:r>
    </w:p>
    <w:p w14:paraId="4AC5E3E9" w14:textId="77777777" w:rsidR="003A339D" w:rsidRPr="00221FDB" w:rsidRDefault="003A339D" w:rsidP="00AD5436">
      <w:pPr>
        <w:pStyle w:val="Listaconvietas"/>
        <w:rPr>
          <w:rFonts w:asciiTheme="minorHAnsi" w:hAnsiTheme="minorHAnsi" w:cstheme="minorHAnsi"/>
        </w:rPr>
      </w:pPr>
    </w:p>
    <w:p w14:paraId="24C52E26" w14:textId="77777777" w:rsidR="003A339D" w:rsidRPr="00221FDB" w:rsidRDefault="003A339D" w:rsidP="00AD5436">
      <w:pPr>
        <w:pStyle w:val="Listaconvietas"/>
        <w:rPr>
          <w:rFonts w:asciiTheme="minorHAnsi" w:hAnsiTheme="minorHAnsi" w:cstheme="minorHAnsi"/>
          <w:b/>
        </w:rPr>
      </w:pPr>
      <w:r w:rsidRPr="00221FDB">
        <w:rPr>
          <w:rFonts w:asciiTheme="minorHAnsi" w:hAnsiTheme="minorHAnsi" w:cstheme="minorHAnsi"/>
          <w:b/>
        </w:rPr>
        <w:t>EN EL DESAHOGO DEL SEGUNDO PUNTO DEL ORDEN DEL DIA.-----------------------------------------------</w:t>
      </w:r>
    </w:p>
    <w:p w14:paraId="3B882CBD" w14:textId="68E50389" w:rsidR="003A339D" w:rsidRPr="00221FDB" w:rsidRDefault="00D247FC" w:rsidP="00AD5436">
      <w:pPr>
        <w:pStyle w:val="Listaconvietas"/>
        <w:rPr>
          <w:rFonts w:asciiTheme="minorHAnsi" w:hAnsiTheme="minorHAnsi" w:cstheme="minorHAnsi"/>
        </w:rPr>
      </w:pPr>
      <w:r>
        <w:rPr>
          <w:rFonts w:asciiTheme="minorHAnsi" w:hAnsiTheme="minorHAnsi" w:cstheme="minorHAnsi"/>
        </w:rPr>
        <w:t>La</w:t>
      </w:r>
      <w:r w:rsidR="003A339D" w:rsidRPr="00221FDB">
        <w:rPr>
          <w:rFonts w:asciiTheme="minorHAnsi" w:hAnsiTheme="minorHAnsi" w:cstheme="minorHAnsi"/>
        </w:rPr>
        <w:t xml:space="preserve"> President</w:t>
      </w:r>
      <w:r>
        <w:rPr>
          <w:rFonts w:asciiTheme="minorHAnsi" w:hAnsiTheme="minorHAnsi" w:cstheme="minorHAnsi"/>
        </w:rPr>
        <w:t>a</w:t>
      </w:r>
      <w:r w:rsidR="003A339D" w:rsidRPr="00221FDB">
        <w:rPr>
          <w:rFonts w:asciiTheme="minorHAnsi" w:hAnsiTheme="minorHAnsi" w:cstheme="minorHAnsi"/>
        </w:rPr>
        <w:t xml:space="preserve"> Municipal, </w:t>
      </w:r>
      <w:r>
        <w:rPr>
          <w:rFonts w:asciiTheme="minorHAnsi" w:hAnsiTheme="minorHAnsi" w:cstheme="minorHAnsi"/>
        </w:rPr>
        <w:t>C. Silvia Patricia Sánchez González,</w:t>
      </w:r>
      <w:r w:rsidR="003A339D" w:rsidRPr="00221FDB">
        <w:rPr>
          <w:rFonts w:asciiTheme="minorHAnsi" w:hAnsiTheme="minorHAnsi" w:cstheme="minorHAnsi"/>
        </w:rPr>
        <w:t xml:space="preserve"> se encarga de dar la bienvenida a los presentes ---------------------------------------------------------------------------------------------------------------------</w:t>
      </w:r>
    </w:p>
    <w:p w14:paraId="72292CB1" w14:textId="77777777" w:rsidR="003A339D" w:rsidRPr="00221FDB" w:rsidRDefault="003A339D" w:rsidP="00AD5436">
      <w:pPr>
        <w:pStyle w:val="Listaconvietas"/>
        <w:rPr>
          <w:rFonts w:asciiTheme="minorHAnsi" w:hAnsiTheme="minorHAnsi" w:cstheme="minorHAnsi"/>
        </w:rPr>
      </w:pPr>
    </w:p>
    <w:p w14:paraId="30A480EE" w14:textId="426F3E3A" w:rsidR="00850E96" w:rsidRPr="00221FDB" w:rsidRDefault="003A339D" w:rsidP="00850E96">
      <w:pPr>
        <w:jc w:val="both"/>
        <w:rPr>
          <w:rFonts w:cstheme="minorHAnsi"/>
        </w:rPr>
      </w:pPr>
      <w:r w:rsidRPr="00221FDB">
        <w:rPr>
          <w:rFonts w:cstheme="minorHAnsi"/>
          <w:b/>
        </w:rPr>
        <w:t>EN EL DESAHOGO DEL TERCER PUNTO DEL ORDEN DEL DIA</w:t>
      </w:r>
      <w:r w:rsidRPr="00221FDB">
        <w:rPr>
          <w:rFonts w:cstheme="minorHAnsi"/>
        </w:rPr>
        <w:t xml:space="preserve">.---------------------------------------------------El </w:t>
      </w:r>
      <w:r w:rsidR="00D247FC">
        <w:rPr>
          <w:rFonts w:cstheme="minorHAnsi"/>
        </w:rPr>
        <w:t>Lic</w:t>
      </w:r>
      <w:r w:rsidRPr="00221FDB">
        <w:rPr>
          <w:rFonts w:cstheme="minorHAnsi"/>
        </w:rPr>
        <w:t xml:space="preserve">. José Rosario Camarena Hermosillo, hace uso de la voz, </w:t>
      </w:r>
      <w:r w:rsidR="00D247FC">
        <w:rPr>
          <w:rFonts w:cstheme="minorHAnsi"/>
        </w:rPr>
        <w:t>les pongo a su disposición</w:t>
      </w:r>
      <w:r w:rsidR="00850E96" w:rsidRPr="00221FDB">
        <w:rPr>
          <w:rFonts w:cstheme="minorHAnsi"/>
        </w:rPr>
        <w:t xml:space="preserve"> para su </w:t>
      </w:r>
      <w:r w:rsidR="00867922" w:rsidRPr="00221FDB">
        <w:rPr>
          <w:rFonts w:cstheme="minorHAnsi"/>
          <w:b/>
        </w:rPr>
        <w:t>Presentación</w:t>
      </w:r>
      <w:r w:rsidR="00867922">
        <w:rPr>
          <w:rFonts w:cstheme="minorHAnsi"/>
          <w:b/>
        </w:rPr>
        <w:t>,</w:t>
      </w:r>
      <w:r w:rsidR="00867922" w:rsidRPr="00221FDB">
        <w:rPr>
          <w:rFonts w:cstheme="minorHAnsi"/>
          <w:b/>
        </w:rPr>
        <w:t xml:space="preserve"> Revisión, discusión y en su caso, confirmación </w:t>
      </w:r>
      <w:r w:rsidR="00867922">
        <w:rPr>
          <w:rFonts w:cstheme="minorHAnsi"/>
          <w:b/>
        </w:rPr>
        <w:t>de</w:t>
      </w:r>
      <w:r w:rsidR="00867922" w:rsidRPr="00221FDB">
        <w:rPr>
          <w:rFonts w:cstheme="minorHAnsi"/>
          <w:b/>
        </w:rPr>
        <w:t xml:space="preserve"> la inexistencia de  la información a la que refiere la soli</w:t>
      </w:r>
      <w:r w:rsidR="00867922">
        <w:rPr>
          <w:rFonts w:cstheme="minorHAnsi"/>
          <w:b/>
        </w:rPr>
        <w:t xml:space="preserve">citud de información </w:t>
      </w:r>
      <w:r w:rsidR="00D247FC">
        <w:rPr>
          <w:rFonts w:cstheme="minorHAnsi"/>
          <w:b/>
        </w:rPr>
        <w:t>PNT/017/2025</w:t>
      </w:r>
      <w:r w:rsidR="00867922">
        <w:rPr>
          <w:rFonts w:cstheme="minorHAnsi"/>
          <w:b/>
        </w:rPr>
        <w:t xml:space="preserve">, que emitió el </w:t>
      </w:r>
      <w:r w:rsidR="00D247FC">
        <w:rPr>
          <w:rFonts w:cstheme="minorHAnsi"/>
          <w:b/>
        </w:rPr>
        <w:t xml:space="preserve">Lic. Alejandro Marroquín Álvarez </w:t>
      </w:r>
      <w:r w:rsidR="00867922">
        <w:rPr>
          <w:rFonts w:cstheme="minorHAnsi"/>
          <w:b/>
        </w:rPr>
        <w:t xml:space="preserve">en su calidad de Síndico Municipal, </w:t>
      </w:r>
      <w:r w:rsidR="00867922">
        <w:rPr>
          <w:rFonts w:cstheme="minorHAnsi"/>
        </w:rPr>
        <w:t xml:space="preserve">  </w:t>
      </w:r>
      <w:r w:rsidR="00ED3DD3">
        <w:rPr>
          <w:rFonts w:cstheme="minorHAnsi"/>
        </w:rPr>
        <w:t xml:space="preserve"> e</w:t>
      </w:r>
      <w:r w:rsidR="00850E96" w:rsidRPr="00221FDB">
        <w:rPr>
          <w:rFonts w:cstheme="minorHAnsi"/>
        </w:rPr>
        <w:t>n el desahogo de este punto, el Presidente instruye al Secretario para que explique el mi</w:t>
      </w:r>
      <w:r w:rsidR="00867922">
        <w:rPr>
          <w:rFonts w:cstheme="minorHAnsi"/>
        </w:rPr>
        <w:t>smo, por lo que en uso de la voz</w:t>
      </w:r>
      <w:r w:rsidR="00850E96" w:rsidRPr="00221FDB">
        <w:rPr>
          <w:rFonts w:cstheme="minorHAnsi"/>
        </w:rPr>
        <w:t>, el Secretario del comité refiere a los presente: vista la solicitud referida anteriormente hay un punto el cual nos ocupa en el presente siendo este:</w:t>
      </w:r>
    </w:p>
    <w:p w14:paraId="30A24C0F" w14:textId="3CDEB701" w:rsidR="00D247FC" w:rsidRDefault="00D247FC" w:rsidP="00850E96">
      <w:pPr>
        <w:jc w:val="both"/>
        <w:rPr>
          <w:rFonts w:cstheme="minorHAnsi"/>
        </w:rPr>
      </w:pPr>
      <w:r>
        <w:rPr>
          <w:rFonts w:cstheme="minorHAnsi"/>
        </w:rPr>
        <w:t xml:space="preserve">Se recibió vía Plataforma Nacional de Transparencia, la solicitud de información con número de folio 140292925000017, a nombre de Gloria Concepción Velasco Maldonado, y señalando como correo electrónico el de </w:t>
      </w:r>
      <w:hyperlink r:id="rId7" w:history="1">
        <w:r w:rsidRPr="00CC7F70">
          <w:rPr>
            <w:rStyle w:val="Hipervnculo"/>
            <w:rFonts w:cstheme="minorHAnsi"/>
          </w:rPr>
          <w:t>jpcv_1009@hotmail.com</w:t>
        </w:r>
      </w:hyperlink>
      <w:r>
        <w:rPr>
          <w:rFonts w:cstheme="minorHAnsi"/>
        </w:rPr>
        <w:t xml:space="preserve">, solicitando la siguiente información: </w:t>
      </w:r>
    </w:p>
    <w:p w14:paraId="1BB54AAF" w14:textId="77777777" w:rsidR="00D247FC" w:rsidRDefault="00D247FC" w:rsidP="00D247FC">
      <w:pPr>
        <w:spacing w:line="240" w:lineRule="auto"/>
        <w:jc w:val="both"/>
        <w:rPr>
          <w:rFonts w:cstheme="minorHAnsi"/>
        </w:rPr>
      </w:pPr>
      <w:r w:rsidRPr="00D247FC">
        <w:rPr>
          <w:rFonts w:cstheme="minorHAnsi"/>
        </w:rPr>
        <w:lastRenderedPageBreak/>
        <w:t>Gloria Concepción Velasco Maldonado, mexicana, Mayor de edad y</w:t>
      </w:r>
      <w:r>
        <w:rPr>
          <w:rFonts w:cstheme="minorHAnsi"/>
        </w:rPr>
        <w:t xml:space="preserve"> </w:t>
      </w:r>
      <w:r w:rsidRPr="00D247FC">
        <w:rPr>
          <w:rFonts w:cstheme="minorHAnsi"/>
        </w:rPr>
        <w:t>con el carácter de albacea de la sucesión de mi finado esposo el Sr. Alejandro Castillo Flores como se desprende del juicio con el expediente</w:t>
      </w:r>
      <w:r>
        <w:rPr>
          <w:rFonts w:cstheme="minorHAnsi"/>
        </w:rPr>
        <w:t xml:space="preserve"> </w:t>
      </w:r>
      <w:r w:rsidRPr="00D247FC">
        <w:rPr>
          <w:rFonts w:cstheme="minorHAnsi"/>
        </w:rPr>
        <w:t>755/2012 tramitado ante el H. Juzgado de Zapotlanejo (adjunto copia del nombramiento como albacea) y como también se desprende del juicio</w:t>
      </w:r>
      <w:r>
        <w:rPr>
          <w:rFonts w:cstheme="minorHAnsi"/>
        </w:rPr>
        <w:t xml:space="preserve"> </w:t>
      </w:r>
      <w:r w:rsidRPr="00D247FC">
        <w:rPr>
          <w:rFonts w:cstheme="minorHAnsi"/>
        </w:rPr>
        <w:t>Testamentario 88/2012 tramitado ante el H. Juzgado de Zapotlanejo (adjunto copia del testamento) donde mi finado esposo es heredero en este</w:t>
      </w:r>
      <w:r>
        <w:rPr>
          <w:rFonts w:cstheme="minorHAnsi"/>
        </w:rPr>
        <w:t xml:space="preserve"> </w:t>
      </w:r>
      <w:r w:rsidRPr="00D247FC">
        <w:rPr>
          <w:rFonts w:cstheme="minorHAnsi"/>
        </w:rPr>
        <w:t>último, la fracción Decima testamentaria a bienes de Sara Flores de Castillo en donde se lega a mi finado esposo el 25% de la fracción del terreno</w:t>
      </w:r>
      <w:r>
        <w:rPr>
          <w:rFonts w:cstheme="minorHAnsi"/>
        </w:rPr>
        <w:t xml:space="preserve"> </w:t>
      </w:r>
      <w:r w:rsidRPr="00D247FC">
        <w:rPr>
          <w:rFonts w:cstheme="minorHAnsi"/>
        </w:rPr>
        <w:t>ubicado en la Gasolinera “Nuevo Servicio Castillo” hoy denominado “Servicio el Trapiche” de la marca Valero desde el año 2020 ubicado en</w:t>
      </w:r>
      <w:r>
        <w:rPr>
          <w:rFonts w:cstheme="minorHAnsi"/>
        </w:rPr>
        <w:t xml:space="preserve"> </w:t>
      </w:r>
      <w:r w:rsidRPr="00D247FC">
        <w:rPr>
          <w:rFonts w:cstheme="minorHAnsi"/>
        </w:rPr>
        <w:t>prolongación Juárez #720, colonia el Trapiche en la ciudad de Zapotlanejo, Jalisco; ahora bien por medio del presente y con fundamento en el</w:t>
      </w:r>
      <w:r>
        <w:rPr>
          <w:rFonts w:cstheme="minorHAnsi"/>
        </w:rPr>
        <w:t xml:space="preserve"> </w:t>
      </w:r>
      <w:r w:rsidRPr="00D247FC">
        <w:rPr>
          <w:rFonts w:cstheme="minorHAnsi"/>
        </w:rPr>
        <w:t xml:space="preserve">artículo 8 constitucional de los Estados Unidos Mexicanos, </w:t>
      </w:r>
    </w:p>
    <w:p w14:paraId="6D2178A7" w14:textId="01796CCA" w:rsidR="00D247FC" w:rsidRPr="00D247FC" w:rsidRDefault="00D247FC" w:rsidP="00D247FC">
      <w:pPr>
        <w:spacing w:line="240" w:lineRule="auto"/>
        <w:jc w:val="both"/>
        <w:rPr>
          <w:rFonts w:cstheme="minorHAnsi"/>
        </w:rPr>
      </w:pPr>
      <w:r w:rsidRPr="00D247FC">
        <w:rPr>
          <w:rFonts w:cstheme="minorHAnsi"/>
        </w:rPr>
        <w:t>SOLICITO de manera pacífica y respetuosa copias certificadas de los contratos de</w:t>
      </w:r>
      <w:r>
        <w:rPr>
          <w:rFonts w:cstheme="minorHAnsi"/>
        </w:rPr>
        <w:t xml:space="preserve"> </w:t>
      </w:r>
      <w:r w:rsidRPr="00D247FC">
        <w:rPr>
          <w:rFonts w:cstheme="minorHAnsi"/>
        </w:rPr>
        <w:t>arrendamiento de la pensión detrás de la gasolinera celebrados por el H. Ayuntamiento Constitucional de Zapotlanejo a la Gasolinera “Nuevo</w:t>
      </w:r>
      <w:r>
        <w:rPr>
          <w:rFonts w:cstheme="minorHAnsi"/>
        </w:rPr>
        <w:t xml:space="preserve"> </w:t>
      </w:r>
      <w:r w:rsidRPr="00D247FC">
        <w:rPr>
          <w:rFonts w:cstheme="minorHAnsi"/>
        </w:rPr>
        <w:t>Servicio Castillo” hoy denominada “Servicio el Trapiche” de la marca Valero desde el año 2020 ubicado en prolongación Juárez #720, colonia el</w:t>
      </w:r>
      <w:r>
        <w:rPr>
          <w:rFonts w:cstheme="minorHAnsi"/>
        </w:rPr>
        <w:t xml:space="preserve"> </w:t>
      </w:r>
      <w:r w:rsidRPr="00D247FC">
        <w:rPr>
          <w:rFonts w:cstheme="minorHAnsi"/>
        </w:rPr>
        <w:t>Trapiche en la ciudad de Zapotlanejo, Jalisco. Dichos contratos de la pensión detrás de la gasolinera correspondientes al periodo del año 2015 a la</w:t>
      </w:r>
      <w:r>
        <w:rPr>
          <w:rFonts w:cstheme="minorHAnsi"/>
        </w:rPr>
        <w:t xml:space="preserve"> </w:t>
      </w:r>
      <w:r w:rsidRPr="00D247FC">
        <w:rPr>
          <w:rFonts w:cstheme="minorHAnsi"/>
        </w:rPr>
        <w:t>fecha, donde se facturaban a nombre de “El Salto de las Peñas”.</w:t>
      </w:r>
    </w:p>
    <w:p w14:paraId="381E9BCD" w14:textId="3941A967" w:rsidR="00D247FC" w:rsidRPr="00D247FC" w:rsidRDefault="00D247FC" w:rsidP="00D247FC">
      <w:pPr>
        <w:spacing w:line="240" w:lineRule="auto"/>
        <w:jc w:val="both"/>
        <w:rPr>
          <w:rFonts w:cstheme="minorHAnsi"/>
        </w:rPr>
      </w:pPr>
      <w:r w:rsidRPr="00D247FC">
        <w:rPr>
          <w:rFonts w:cstheme="minorHAnsi"/>
        </w:rPr>
        <w:t xml:space="preserve">Sin </w:t>
      </w:r>
      <w:r w:rsidRPr="00D247FC">
        <w:rPr>
          <w:rFonts w:cstheme="minorHAnsi"/>
        </w:rPr>
        <w:t>más</w:t>
      </w:r>
      <w:r w:rsidRPr="00D247FC">
        <w:rPr>
          <w:rFonts w:cstheme="minorHAnsi"/>
        </w:rPr>
        <w:t xml:space="preserve"> por el momento se despide su humilde servidora quedando a la orden</w:t>
      </w:r>
    </w:p>
    <w:p w14:paraId="094BC824" w14:textId="77777777" w:rsidR="00D247FC" w:rsidRPr="00D247FC" w:rsidRDefault="00D247FC" w:rsidP="00D247FC">
      <w:pPr>
        <w:spacing w:line="240" w:lineRule="auto"/>
        <w:jc w:val="both"/>
        <w:rPr>
          <w:rFonts w:cstheme="minorHAnsi"/>
        </w:rPr>
      </w:pPr>
      <w:r w:rsidRPr="00D247FC">
        <w:rPr>
          <w:rFonts w:cstheme="minorHAnsi"/>
        </w:rPr>
        <w:t>Atte.</w:t>
      </w:r>
    </w:p>
    <w:p w14:paraId="3B49B730" w14:textId="77777777" w:rsidR="00D247FC" w:rsidRPr="00D247FC" w:rsidRDefault="00D247FC" w:rsidP="00D247FC">
      <w:pPr>
        <w:spacing w:line="240" w:lineRule="auto"/>
        <w:jc w:val="both"/>
        <w:rPr>
          <w:rFonts w:cstheme="minorHAnsi"/>
        </w:rPr>
      </w:pPr>
      <w:r w:rsidRPr="00D247FC">
        <w:rPr>
          <w:rFonts w:cstheme="minorHAnsi"/>
        </w:rPr>
        <w:t>S.S.S</w:t>
      </w:r>
    </w:p>
    <w:p w14:paraId="1E4A859E" w14:textId="1605896D" w:rsidR="00D247FC" w:rsidRDefault="00D247FC" w:rsidP="00D247FC">
      <w:pPr>
        <w:spacing w:line="240" w:lineRule="auto"/>
        <w:jc w:val="both"/>
        <w:rPr>
          <w:rFonts w:cstheme="minorHAnsi"/>
        </w:rPr>
      </w:pPr>
      <w:r w:rsidRPr="00D247FC">
        <w:rPr>
          <w:rFonts w:cstheme="minorHAnsi"/>
        </w:rPr>
        <w:t>Gloria Concepción Velasco Maldonado</w:t>
      </w:r>
    </w:p>
    <w:p w14:paraId="083D48C9" w14:textId="113D5ADB" w:rsidR="008B6DB8" w:rsidRDefault="008B6DB8" w:rsidP="008B6DB8">
      <w:pPr>
        <w:contextualSpacing/>
        <w:jc w:val="both"/>
        <w:rPr>
          <w:rFonts w:cstheme="minorHAnsi"/>
        </w:rPr>
      </w:pPr>
      <w:r>
        <w:rPr>
          <w:rFonts w:cstheme="minorHAnsi"/>
        </w:rPr>
        <w:t xml:space="preserve">De conformidad con el Reglamento de la Administración Pública Municipal de Zapotlanejo, Jalisco, en su numeral </w:t>
      </w:r>
      <w:r w:rsidR="0023556F">
        <w:rPr>
          <w:rFonts w:cstheme="minorHAnsi"/>
        </w:rPr>
        <w:t xml:space="preserve">24 y </w:t>
      </w:r>
      <w:r>
        <w:rPr>
          <w:rFonts w:cstheme="minorHAnsi"/>
        </w:rPr>
        <w:t>2</w:t>
      </w:r>
      <w:r w:rsidR="0023556F">
        <w:rPr>
          <w:rFonts w:cstheme="minorHAnsi"/>
        </w:rPr>
        <w:t xml:space="preserve">6 fracción </w:t>
      </w:r>
      <w:r w:rsidR="00A2027F">
        <w:rPr>
          <w:rFonts w:cstheme="minorHAnsi"/>
        </w:rPr>
        <w:t>IV</w:t>
      </w:r>
      <w:r>
        <w:rPr>
          <w:rFonts w:cstheme="minorHAnsi"/>
        </w:rPr>
        <w:t>, que a la letra reza</w:t>
      </w:r>
      <w:r w:rsidR="0023556F">
        <w:rPr>
          <w:rFonts w:cstheme="minorHAnsi"/>
        </w:rPr>
        <w:t>n</w:t>
      </w:r>
      <w:r>
        <w:rPr>
          <w:rFonts w:cstheme="minorHAnsi"/>
        </w:rPr>
        <w:t xml:space="preserve"> lo siguiente: </w:t>
      </w:r>
    </w:p>
    <w:p w14:paraId="21637AEB" w14:textId="77777777" w:rsidR="0023556F" w:rsidRDefault="0023556F" w:rsidP="008B6DB8">
      <w:pPr>
        <w:contextualSpacing/>
        <w:jc w:val="both"/>
        <w:rPr>
          <w:rFonts w:cstheme="minorHAnsi"/>
        </w:rPr>
      </w:pPr>
    </w:p>
    <w:p w14:paraId="10A9CEC4" w14:textId="67C495B9" w:rsidR="008B6DB8" w:rsidRPr="00A2027F" w:rsidRDefault="008B6DB8" w:rsidP="008B6DB8">
      <w:pPr>
        <w:contextualSpacing/>
        <w:jc w:val="both"/>
        <w:rPr>
          <w:rFonts w:cstheme="minorHAnsi"/>
        </w:rPr>
      </w:pPr>
      <w:r w:rsidRPr="00A2027F">
        <w:rPr>
          <w:rFonts w:cstheme="minorHAnsi"/>
        </w:rPr>
        <w:t>“</w:t>
      </w:r>
      <w:r w:rsidRPr="00A2027F">
        <w:rPr>
          <w:rFonts w:cstheme="minorHAnsi"/>
          <w:b/>
        </w:rPr>
        <w:t>Artículo 24.</w:t>
      </w:r>
      <w:r w:rsidRPr="00A2027F">
        <w:rPr>
          <w:rFonts w:cstheme="minorHAnsi"/>
        </w:rPr>
        <w:t xml:space="preserve"> El Síndico Municipal es el encargado de representar legalmente al municipio en los contratos y convenios que suscriba, en todo acto en que el Ayuntamiento ordene su intervención, en los litigios de los que sea parte, así como procurar y defender los intereses municipales</w:t>
      </w:r>
      <w:r w:rsidRPr="00A2027F">
        <w:rPr>
          <w:rFonts w:cstheme="minorHAnsi"/>
        </w:rPr>
        <w:t>”</w:t>
      </w:r>
    </w:p>
    <w:p w14:paraId="1043BE80" w14:textId="77777777" w:rsidR="0023556F" w:rsidRPr="00A2027F" w:rsidRDefault="0023556F" w:rsidP="008B6DB8">
      <w:pPr>
        <w:contextualSpacing/>
        <w:jc w:val="both"/>
        <w:rPr>
          <w:rFonts w:cstheme="minorHAnsi"/>
        </w:rPr>
      </w:pPr>
    </w:p>
    <w:p w14:paraId="27D850C5" w14:textId="6548C47A" w:rsidR="0023556F" w:rsidRPr="00A2027F" w:rsidRDefault="0023556F" w:rsidP="0023556F">
      <w:pPr>
        <w:contextualSpacing/>
        <w:jc w:val="both"/>
        <w:rPr>
          <w:rFonts w:cstheme="minorHAnsi"/>
        </w:rPr>
      </w:pPr>
      <w:r w:rsidRPr="00A2027F">
        <w:rPr>
          <w:rFonts w:cstheme="minorHAnsi"/>
          <w:b/>
        </w:rPr>
        <w:t>“</w:t>
      </w:r>
      <w:r w:rsidRPr="00A2027F">
        <w:rPr>
          <w:rFonts w:cstheme="minorHAnsi"/>
          <w:b/>
        </w:rPr>
        <w:t xml:space="preserve">Artículo 26. </w:t>
      </w:r>
      <w:r w:rsidRPr="00A2027F">
        <w:rPr>
          <w:rFonts w:cstheme="minorHAnsi"/>
        </w:rPr>
        <w:t>El Síndico Municipal tiene las siguientes atribuciones:</w:t>
      </w:r>
    </w:p>
    <w:p w14:paraId="2CF6276C" w14:textId="0182E697" w:rsidR="0023556F" w:rsidRPr="00A2027F" w:rsidRDefault="0023556F" w:rsidP="0023556F">
      <w:pPr>
        <w:pStyle w:val="Prrafodelista"/>
        <w:numPr>
          <w:ilvl w:val="0"/>
          <w:numId w:val="3"/>
        </w:numPr>
        <w:spacing w:after="0" w:line="240" w:lineRule="auto"/>
        <w:jc w:val="both"/>
        <w:rPr>
          <w:rFonts w:cstheme="minorHAnsi"/>
        </w:rPr>
      </w:pPr>
      <w:r w:rsidRPr="00A2027F">
        <w:rPr>
          <w:rFonts w:cstheme="minorHAnsi"/>
        </w:rPr>
        <w:t>Representar al municipio en los contratos y convenios que suscriba y en todo acto en que sea indispensable su intervención, ajustándose a las órdenes e instrucciones que en cada caso reciba del Ayuntamiento;</w:t>
      </w:r>
      <w:r w:rsidRPr="00A2027F">
        <w:rPr>
          <w:rFonts w:cstheme="minorHAnsi"/>
        </w:rPr>
        <w:t>”</w:t>
      </w:r>
      <w:r w:rsidRPr="00A2027F">
        <w:rPr>
          <w:rFonts w:cstheme="minorHAnsi"/>
        </w:rPr>
        <w:t xml:space="preserve"> </w:t>
      </w:r>
    </w:p>
    <w:p w14:paraId="499BCE9E" w14:textId="77777777" w:rsidR="0023556F" w:rsidRPr="00A2027F" w:rsidRDefault="0023556F" w:rsidP="0023556F">
      <w:pPr>
        <w:spacing w:after="0" w:line="240" w:lineRule="auto"/>
        <w:jc w:val="both"/>
        <w:rPr>
          <w:rFonts w:cstheme="minorHAnsi"/>
        </w:rPr>
      </w:pPr>
    </w:p>
    <w:p w14:paraId="0F0D789C" w14:textId="2EC69ACF" w:rsidR="003E7ACE" w:rsidRPr="00A2027F" w:rsidRDefault="0023556F" w:rsidP="0023556F">
      <w:pPr>
        <w:spacing w:after="0" w:line="240" w:lineRule="auto"/>
        <w:jc w:val="both"/>
        <w:rPr>
          <w:rFonts w:cstheme="minorHAnsi"/>
        </w:rPr>
      </w:pPr>
      <w:r w:rsidRPr="00A2027F">
        <w:rPr>
          <w:rFonts w:cstheme="minorHAnsi"/>
        </w:rPr>
        <w:t>Por lo que en vista de lo anterior se le envió oficio con fecha 14 catorce de enero del año en curso, para que se hiciera llegar la información requerida en la solicitud de información de la Ciudadana Gloria Concepción Velasco Maldonado, por lo que con fecha 15 quince de enero del mismo año, se dio contestación por parte del Sindico el Lic. Alejandro Marroquín Álvarez señalando lo siguiente: que mediante una búsqueda exhaustiva en los archivos físicos y electrónicos</w:t>
      </w:r>
      <w:r w:rsidR="003E7ACE" w:rsidRPr="00A2027F">
        <w:rPr>
          <w:rFonts w:cstheme="minorHAnsi"/>
        </w:rPr>
        <w:t xml:space="preserve">, no existe </w:t>
      </w:r>
      <w:r w:rsidR="00674A4B" w:rsidRPr="00D247FC">
        <w:rPr>
          <w:rFonts w:cstheme="minorHAnsi"/>
        </w:rPr>
        <w:t>los contratos de</w:t>
      </w:r>
      <w:r w:rsidR="00674A4B" w:rsidRPr="00A2027F">
        <w:rPr>
          <w:rFonts w:cstheme="minorHAnsi"/>
        </w:rPr>
        <w:t xml:space="preserve"> </w:t>
      </w:r>
      <w:r w:rsidR="00674A4B" w:rsidRPr="00D247FC">
        <w:rPr>
          <w:rFonts w:cstheme="minorHAnsi"/>
        </w:rPr>
        <w:t>arrendamiento de la pensión detrás de la gasolinera celebrados por el H. Ayuntamiento Constitucional de Zapotlanejo a la Gasolinera “Nuevo</w:t>
      </w:r>
      <w:r w:rsidR="00674A4B" w:rsidRPr="00A2027F">
        <w:rPr>
          <w:rFonts w:cstheme="minorHAnsi"/>
        </w:rPr>
        <w:t xml:space="preserve"> </w:t>
      </w:r>
      <w:r w:rsidR="00674A4B" w:rsidRPr="00D247FC">
        <w:rPr>
          <w:rFonts w:cstheme="minorHAnsi"/>
        </w:rPr>
        <w:t>Servicio Castillo” hoy denominada “Servicio el Trapiche” de la marca Valero desde el año 2020 ubicado en prolongación Juárez #720, colonia el</w:t>
      </w:r>
      <w:r w:rsidR="00674A4B" w:rsidRPr="00A2027F">
        <w:rPr>
          <w:rFonts w:cstheme="minorHAnsi"/>
        </w:rPr>
        <w:t xml:space="preserve"> </w:t>
      </w:r>
      <w:r w:rsidR="00674A4B" w:rsidRPr="00D247FC">
        <w:rPr>
          <w:rFonts w:cstheme="minorHAnsi"/>
        </w:rPr>
        <w:t>Trapiche en la ciudad de Zapotlanejo, Jalisco. Dichos contratos de la pensión detrás de la gasolinera correspondientes al periodo del año 2015 a la</w:t>
      </w:r>
      <w:r w:rsidR="00674A4B" w:rsidRPr="00A2027F">
        <w:rPr>
          <w:rFonts w:cstheme="minorHAnsi"/>
        </w:rPr>
        <w:t xml:space="preserve"> </w:t>
      </w:r>
      <w:r w:rsidR="00674A4B" w:rsidRPr="00D247FC">
        <w:rPr>
          <w:rFonts w:cstheme="minorHAnsi"/>
        </w:rPr>
        <w:t>fecha, donde se facturaban a nombre de “El Salto de las Peñas”</w:t>
      </w:r>
      <w:r w:rsidR="003E7ACE" w:rsidRPr="00A2027F">
        <w:rPr>
          <w:rFonts w:cstheme="minorHAnsi"/>
        </w:rPr>
        <w:t xml:space="preserve"> .</w:t>
      </w:r>
    </w:p>
    <w:p w14:paraId="1F50A875" w14:textId="77777777" w:rsidR="003E7ACE" w:rsidRPr="00A2027F" w:rsidRDefault="003E7ACE" w:rsidP="0023556F">
      <w:pPr>
        <w:spacing w:after="0" w:line="240" w:lineRule="auto"/>
        <w:jc w:val="both"/>
        <w:rPr>
          <w:rFonts w:cstheme="minorHAnsi"/>
        </w:rPr>
      </w:pPr>
    </w:p>
    <w:p w14:paraId="5C4695F8" w14:textId="0418F3D0" w:rsidR="003E7ACE" w:rsidRPr="00A2027F" w:rsidRDefault="003E7ACE" w:rsidP="0023556F">
      <w:pPr>
        <w:spacing w:after="0" w:line="240" w:lineRule="auto"/>
        <w:jc w:val="both"/>
        <w:rPr>
          <w:rFonts w:cstheme="minorHAnsi"/>
        </w:rPr>
      </w:pPr>
      <w:r w:rsidRPr="00A2027F">
        <w:rPr>
          <w:rFonts w:cstheme="minorHAnsi"/>
        </w:rPr>
        <w:t>Por lo que con fecha 16 dieciséis de enero del mismo año, se emitió respuesta al solicitante de una manera negativa, por la contestación emitida con anterioridad, misma que fue notificada y entregada en tiempo y forma.</w:t>
      </w:r>
    </w:p>
    <w:p w14:paraId="243C6ADC" w14:textId="77777777" w:rsidR="003E7ACE" w:rsidRPr="00A2027F" w:rsidRDefault="003E7ACE" w:rsidP="0023556F">
      <w:pPr>
        <w:spacing w:after="0" w:line="240" w:lineRule="auto"/>
        <w:jc w:val="both"/>
        <w:rPr>
          <w:rFonts w:cstheme="minorHAnsi"/>
        </w:rPr>
      </w:pPr>
    </w:p>
    <w:p w14:paraId="23F8DBB2" w14:textId="2A77A050" w:rsidR="003E7ACE" w:rsidRPr="00A2027F" w:rsidRDefault="003E7ACE" w:rsidP="0023556F">
      <w:pPr>
        <w:spacing w:after="0" w:line="240" w:lineRule="auto"/>
        <w:jc w:val="both"/>
        <w:rPr>
          <w:rFonts w:cstheme="minorHAnsi"/>
        </w:rPr>
      </w:pPr>
      <w:r w:rsidRPr="00A2027F">
        <w:rPr>
          <w:rFonts w:cstheme="minorHAnsi"/>
        </w:rPr>
        <w:t xml:space="preserve">Sin embargo, el solicitante presento recurso de revisión misma que se le asigno el número 898/2025, misma que conoció el Comisionado Ponente el Mtro. Pedro Antonio Rosas Hernández, sin </w:t>
      </w:r>
      <w:r w:rsidR="00674A4B" w:rsidRPr="00A2027F">
        <w:rPr>
          <w:rFonts w:cstheme="minorHAnsi"/>
        </w:rPr>
        <w:t>embargo,</w:t>
      </w:r>
      <w:r w:rsidRPr="00A2027F">
        <w:rPr>
          <w:rFonts w:cstheme="minorHAnsi"/>
        </w:rPr>
        <w:t xml:space="preserve"> se resolvió que se modifique la respuesta del Sujeto Obligado.</w:t>
      </w:r>
    </w:p>
    <w:p w14:paraId="30FD43DC" w14:textId="77777777" w:rsidR="003E7ACE" w:rsidRPr="00A2027F" w:rsidRDefault="003E7ACE" w:rsidP="0023556F">
      <w:pPr>
        <w:spacing w:after="0" w:line="240" w:lineRule="auto"/>
        <w:jc w:val="both"/>
        <w:rPr>
          <w:rFonts w:cstheme="minorHAnsi"/>
        </w:rPr>
      </w:pPr>
    </w:p>
    <w:p w14:paraId="500D1F0D" w14:textId="2228A1E4" w:rsidR="003E7ACE" w:rsidRPr="00A2027F" w:rsidRDefault="003E7ACE" w:rsidP="003E7ACE">
      <w:pPr>
        <w:spacing w:after="0" w:line="240" w:lineRule="auto"/>
        <w:jc w:val="both"/>
        <w:rPr>
          <w:rFonts w:cstheme="minorHAnsi"/>
        </w:rPr>
      </w:pPr>
      <w:r w:rsidRPr="00A2027F">
        <w:rPr>
          <w:rFonts w:cstheme="minorHAnsi"/>
        </w:rPr>
        <w:t xml:space="preserve">En cumplimiento al recurso de revisión se envió de nueva cuenta oficio de fecha 28 veintiocho de mayo del año en curso al </w:t>
      </w:r>
      <w:r w:rsidRPr="00A2027F">
        <w:rPr>
          <w:rFonts w:cstheme="minorHAnsi"/>
        </w:rPr>
        <w:t>Sindico el Lic. Alejandro Marroquín Álvarez señalando lo siguiente: que mediante una búsqueda exhaustiva en los archivos físicos y electrónicos</w:t>
      </w:r>
      <w:r w:rsidR="00674A4B" w:rsidRPr="00A2027F">
        <w:rPr>
          <w:rFonts w:cstheme="minorHAnsi"/>
        </w:rPr>
        <w:t xml:space="preserve"> </w:t>
      </w:r>
      <w:r w:rsidR="00674A4B" w:rsidRPr="00A2027F">
        <w:rPr>
          <w:rFonts w:cstheme="minorHAnsi"/>
        </w:rPr>
        <w:t xml:space="preserve">no existe </w:t>
      </w:r>
      <w:r w:rsidR="00674A4B" w:rsidRPr="00D247FC">
        <w:rPr>
          <w:rFonts w:cstheme="minorHAnsi"/>
        </w:rPr>
        <w:t>los contratos de</w:t>
      </w:r>
      <w:r w:rsidR="00674A4B" w:rsidRPr="00A2027F">
        <w:rPr>
          <w:rFonts w:cstheme="minorHAnsi"/>
        </w:rPr>
        <w:t xml:space="preserve"> </w:t>
      </w:r>
      <w:r w:rsidR="00674A4B" w:rsidRPr="00D247FC">
        <w:rPr>
          <w:rFonts w:cstheme="minorHAnsi"/>
        </w:rPr>
        <w:t>arrendamiento de la pensión detrás de la gasolinera celebrados por el H. Ayuntamiento Constitucional de Zapotlanejo a la Gasolinera “Nuevo</w:t>
      </w:r>
      <w:r w:rsidR="00674A4B" w:rsidRPr="00A2027F">
        <w:rPr>
          <w:rFonts w:cstheme="minorHAnsi"/>
        </w:rPr>
        <w:t xml:space="preserve"> </w:t>
      </w:r>
      <w:r w:rsidR="00674A4B" w:rsidRPr="00D247FC">
        <w:rPr>
          <w:rFonts w:cstheme="minorHAnsi"/>
        </w:rPr>
        <w:t>Servicio Castillo” hoy denominada “Servicio el Trapiche” de la marca Valero desde el año 2020 ubicado en prolongación Juárez #720, colonia el</w:t>
      </w:r>
      <w:r w:rsidR="00674A4B" w:rsidRPr="00A2027F">
        <w:rPr>
          <w:rFonts w:cstheme="minorHAnsi"/>
        </w:rPr>
        <w:t xml:space="preserve"> </w:t>
      </w:r>
      <w:r w:rsidR="00674A4B" w:rsidRPr="00D247FC">
        <w:rPr>
          <w:rFonts w:cstheme="minorHAnsi"/>
        </w:rPr>
        <w:lastRenderedPageBreak/>
        <w:t>Trapiche en la ciudad de Zapotlanejo, Jalisco. Dichos contratos de la pensión detrás de la gasolinera correspondientes al periodo del año 2015 a la</w:t>
      </w:r>
      <w:r w:rsidR="00674A4B" w:rsidRPr="00A2027F">
        <w:rPr>
          <w:rFonts w:cstheme="minorHAnsi"/>
        </w:rPr>
        <w:t xml:space="preserve"> </w:t>
      </w:r>
      <w:r w:rsidR="00674A4B" w:rsidRPr="00D247FC">
        <w:rPr>
          <w:rFonts w:cstheme="minorHAnsi"/>
        </w:rPr>
        <w:t>fecha, donde se facturaban a nombre de “El Salto de las Peñas”</w:t>
      </w:r>
      <w:r w:rsidR="00674A4B" w:rsidRPr="00A2027F">
        <w:rPr>
          <w:rFonts w:cstheme="minorHAnsi"/>
        </w:rPr>
        <w:t>.</w:t>
      </w:r>
    </w:p>
    <w:p w14:paraId="5F98C3C9" w14:textId="77777777" w:rsidR="00674A4B" w:rsidRPr="00A2027F" w:rsidRDefault="00674A4B" w:rsidP="003E7ACE">
      <w:pPr>
        <w:spacing w:after="0" w:line="240" w:lineRule="auto"/>
        <w:jc w:val="both"/>
        <w:rPr>
          <w:rFonts w:cstheme="minorHAnsi"/>
        </w:rPr>
      </w:pPr>
    </w:p>
    <w:p w14:paraId="470BB423" w14:textId="0BC9F04E" w:rsidR="00E354E6" w:rsidRPr="00A2027F" w:rsidRDefault="00674A4B" w:rsidP="00674A4B">
      <w:pPr>
        <w:spacing w:after="0" w:line="240" w:lineRule="auto"/>
        <w:jc w:val="both"/>
        <w:rPr>
          <w:rFonts w:cstheme="minorHAnsi"/>
        </w:rPr>
      </w:pPr>
      <w:r w:rsidRPr="00A2027F">
        <w:rPr>
          <w:rFonts w:cstheme="minorHAnsi"/>
        </w:rPr>
        <w:t xml:space="preserve">Por lo anterior y agotando lo establecido por el 86 Bis </w:t>
      </w:r>
      <w:r w:rsidR="00193D61" w:rsidRPr="00A2027F">
        <w:rPr>
          <w:rFonts w:cstheme="minorHAnsi"/>
          <w:b/>
        </w:rPr>
        <w:t>de la Ley de Transparencia y Acceso a la Información Pública del Estado de Jalisco y sus Municipios”</w:t>
      </w:r>
      <w:r w:rsidR="00193D61" w:rsidRPr="00A2027F">
        <w:rPr>
          <w:rFonts w:cstheme="minorHAnsi"/>
        </w:rPr>
        <w:t xml:space="preserve"> </w:t>
      </w:r>
      <w:r w:rsidR="00E354E6" w:rsidRPr="00A2027F">
        <w:rPr>
          <w:rFonts w:cstheme="minorHAnsi"/>
        </w:rPr>
        <w:t xml:space="preserve"> </w:t>
      </w:r>
    </w:p>
    <w:p w14:paraId="7929C7B9" w14:textId="77777777" w:rsidR="00674A4B" w:rsidRPr="00A2027F" w:rsidRDefault="00674A4B" w:rsidP="00674A4B">
      <w:pPr>
        <w:spacing w:after="0" w:line="240" w:lineRule="auto"/>
        <w:jc w:val="both"/>
        <w:rPr>
          <w:rFonts w:cstheme="minorHAnsi"/>
        </w:rPr>
      </w:pPr>
    </w:p>
    <w:p w14:paraId="707024E2" w14:textId="77777777" w:rsidR="00850E96" w:rsidRPr="00A2027F" w:rsidRDefault="00850E96" w:rsidP="00850E96">
      <w:pPr>
        <w:pStyle w:val="Estilo"/>
        <w:rPr>
          <w:rFonts w:asciiTheme="minorHAnsi" w:hAnsiTheme="minorHAnsi" w:cstheme="minorHAnsi"/>
          <w:sz w:val="22"/>
          <w:szCs w:val="22"/>
        </w:rPr>
      </w:pPr>
    </w:p>
    <w:p w14:paraId="1943D635" w14:textId="77777777" w:rsidR="00850E96" w:rsidRPr="00A2027F" w:rsidRDefault="00911DC8" w:rsidP="00850E96">
      <w:pPr>
        <w:pStyle w:val="Estilo"/>
        <w:rPr>
          <w:rFonts w:asciiTheme="minorHAnsi" w:hAnsiTheme="minorHAnsi" w:cstheme="minorHAnsi"/>
          <w:sz w:val="22"/>
          <w:szCs w:val="22"/>
        </w:rPr>
      </w:pPr>
      <w:r w:rsidRPr="00A2027F">
        <w:rPr>
          <w:rFonts w:asciiTheme="minorHAnsi" w:hAnsiTheme="minorHAnsi" w:cstheme="minorHAnsi"/>
          <w:sz w:val="22"/>
          <w:szCs w:val="22"/>
        </w:rPr>
        <w:t>C</w:t>
      </w:r>
      <w:r w:rsidR="00850E96" w:rsidRPr="00A2027F">
        <w:rPr>
          <w:rFonts w:asciiTheme="minorHAnsi" w:hAnsiTheme="minorHAnsi" w:cstheme="minorHAnsi"/>
          <w:sz w:val="22"/>
          <w:szCs w:val="22"/>
        </w:rPr>
        <w:t>onforme con las atribuciones aludidas al artículo 30, fracción II, Confirmar, modificar o revocar las determinaciones que en materia de ampliación del plazo de respuesta, clasificación de la información y declaración de inexistencia o de incompetencia realicen los titulares d</w:t>
      </w:r>
      <w:r w:rsidRPr="00A2027F">
        <w:rPr>
          <w:rFonts w:asciiTheme="minorHAnsi" w:hAnsiTheme="minorHAnsi" w:cstheme="minorHAnsi"/>
          <w:sz w:val="22"/>
          <w:szCs w:val="22"/>
        </w:rPr>
        <w:t>e las áreas del sujeto obligado y el artículo 86 bis de la Ley de Transparencia y acceso a la Información Pública del Estado de Jalisco y sus Municipios.</w:t>
      </w:r>
    </w:p>
    <w:p w14:paraId="5A7D7C81" w14:textId="77777777" w:rsidR="00E73B5D" w:rsidRPr="00A2027F" w:rsidRDefault="00E73B5D" w:rsidP="00850E96">
      <w:pPr>
        <w:pStyle w:val="Estilo"/>
        <w:rPr>
          <w:rFonts w:asciiTheme="minorHAnsi" w:hAnsiTheme="minorHAnsi" w:cstheme="minorHAnsi"/>
          <w:sz w:val="22"/>
          <w:szCs w:val="22"/>
        </w:rPr>
      </w:pPr>
    </w:p>
    <w:p w14:paraId="1B1E451F" w14:textId="77777777" w:rsidR="00E73B5D" w:rsidRPr="00A2027F" w:rsidRDefault="00695069" w:rsidP="00850E96">
      <w:pPr>
        <w:pStyle w:val="Estilo"/>
        <w:rPr>
          <w:rFonts w:asciiTheme="minorHAnsi" w:hAnsiTheme="minorHAnsi" w:cstheme="minorHAnsi"/>
          <w:b/>
          <w:sz w:val="22"/>
          <w:szCs w:val="22"/>
        </w:rPr>
      </w:pPr>
      <w:r w:rsidRPr="00A2027F">
        <w:rPr>
          <w:rFonts w:asciiTheme="minorHAnsi" w:hAnsiTheme="minorHAnsi" w:cstheme="minorHAnsi"/>
          <w:b/>
          <w:sz w:val="22"/>
          <w:szCs w:val="22"/>
        </w:rPr>
        <w:t xml:space="preserve">Se les hace saber que la información solicitada </w:t>
      </w:r>
      <w:r w:rsidR="00E73B5D" w:rsidRPr="00A2027F">
        <w:rPr>
          <w:rFonts w:asciiTheme="minorHAnsi" w:hAnsiTheme="minorHAnsi" w:cstheme="minorHAnsi"/>
          <w:b/>
          <w:sz w:val="22"/>
          <w:szCs w:val="22"/>
        </w:rPr>
        <w:t xml:space="preserve">siendo la siguiente: </w:t>
      </w:r>
    </w:p>
    <w:p w14:paraId="734E6B15" w14:textId="77777777" w:rsidR="00E73B5D" w:rsidRPr="00A2027F" w:rsidRDefault="00E73B5D" w:rsidP="00850E96">
      <w:pPr>
        <w:pStyle w:val="Estilo"/>
        <w:rPr>
          <w:rFonts w:asciiTheme="minorHAnsi" w:hAnsiTheme="minorHAnsi" w:cstheme="minorHAnsi"/>
          <w:b/>
          <w:sz w:val="22"/>
          <w:szCs w:val="22"/>
        </w:rPr>
      </w:pPr>
    </w:p>
    <w:p w14:paraId="186C8D4E" w14:textId="7ADA0DEA" w:rsidR="00E73B5D" w:rsidRPr="00A2027F" w:rsidRDefault="00573DBA" w:rsidP="00850E96">
      <w:pPr>
        <w:pStyle w:val="Estilo"/>
        <w:rPr>
          <w:rFonts w:asciiTheme="minorHAnsi" w:hAnsiTheme="minorHAnsi" w:cstheme="minorHAnsi"/>
          <w:sz w:val="22"/>
          <w:szCs w:val="22"/>
        </w:rPr>
      </w:pPr>
      <w:r w:rsidRPr="00D247FC">
        <w:rPr>
          <w:rFonts w:asciiTheme="minorHAnsi" w:hAnsiTheme="minorHAnsi" w:cstheme="minorHAnsi"/>
          <w:sz w:val="22"/>
          <w:szCs w:val="22"/>
        </w:rPr>
        <w:t>los contratos de</w:t>
      </w:r>
      <w:r w:rsidRPr="00A2027F">
        <w:rPr>
          <w:rFonts w:asciiTheme="minorHAnsi" w:hAnsiTheme="minorHAnsi" w:cstheme="minorHAnsi"/>
          <w:sz w:val="22"/>
          <w:szCs w:val="22"/>
        </w:rPr>
        <w:t xml:space="preserve"> </w:t>
      </w:r>
      <w:r w:rsidRPr="00D247FC">
        <w:rPr>
          <w:rFonts w:asciiTheme="minorHAnsi" w:hAnsiTheme="minorHAnsi" w:cstheme="minorHAnsi"/>
          <w:sz w:val="22"/>
          <w:szCs w:val="22"/>
        </w:rPr>
        <w:t>arrendamiento de la pensión detrás de la gasolinera celebrados por el H. Ayuntamiento Constitucional de Zapotlanejo a la Gasolinera “Nuevo</w:t>
      </w:r>
      <w:r w:rsidRPr="00A2027F">
        <w:rPr>
          <w:rFonts w:asciiTheme="minorHAnsi" w:hAnsiTheme="minorHAnsi" w:cstheme="minorHAnsi"/>
          <w:sz w:val="22"/>
          <w:szCs w:val="22"/>
        </w:rPr>
        <w:t xml:space="preserve"> </w:t>
      </w:r>
      <w:r w:rsidRPr="00D247FC">
        <w:rPr>
          <w:rFonts w:asciiTheme="minorHAnsi" w:hAnsiTheme="minorHAnsi" w:cstheme="minorHAnsi"/>
          <w:sz w:val="22"/>
          <w:szCs w:val="22"/>
        </w:rPr>
        <w:t>Servicio Castillo” hoy denominada “Servicio el Trapiche” de la marca Valero desde el año 2020 ubicado en prolongación Juárez #720, colonia el</w:t>
      </w:r>
      <w:r w:rsidRPr="00A2027F">
        <w:rPr>
          <w:rFonts w:asciiTheme="minorHAnsi" w:hAnsiTheme="minorHAnsi" w:cstheme="minorHAnsi"/>
          <w:sz w:val="22"/>
          <w:szCs w:val="22"/>
        </w:rPr>
        <w:t xml:space="preserve"> </w:t>
      </w:r>
      <w:r w:rsidRPr="00D247FC">
        <w:rPr>
          <w:rFonts w:asciiTheme="minorHAnsi" w:hAnsiTheme="minorHAnsi" w:cstheme="minorHAnsi"/>
          <w:sz w:val="22"/>
          <w:szCs w:val="22"/>
        </w:rPr>
        <w:t>Trapiche en la ciudad de Zapotlanejo, Jalisco. Dichos contratos de la pensión detrás de la gasolinera correspondientes al periodo del año 2015 a la</w:t>
      </w:r>
      <w:r w:rsidRPr="00A2027F">
        <w:rPr>
          <w:rFonts w:asciiTheme="minorHAnsi" w:hAnsiTheme="minorHAnsi" w:cstheme="minorHAnsi"/>
          <w:sz w:val="22"/>
          <w:szCs w:val="22"/>
        </w:rPr>
        <w:t xml:space="preserve"> </w:t>
      </w:r>
      <w:r w:rsidRPr="00D247FC">
        <w:rPr>
          <w:rFonts w:asciiTheme="minorHAnsi" w:hAnsiTheme="minorHAnsi" w:cstheme="minorHAnsi"/>
          <w:sz w:val="22"/>
          <w:szCs w:val="22"/>
        </w:rPr>
        <w:t>fecha, donde se facturaban a nombre de “El Salto de las Peñas</w:t>
      </w:r>
      <w:r w:rsidRPr="00A2027F">
        <w:rPr>
          <w:rFonts w:asciiTheme="minorHAnsi" w:hAnsiTheme="minorHAnsi" w:cstheme="minorHAnsi"/>
          <w:sz w:val="22"/>
          <w:szCs w:val="22"/>
        </w:rPr>
        <w:t>”</w:t>
      </w:r>
    </w:p>
    <w:p w14:paraId="7C7B2DD4" w14:textId="77777777" w:rsidR="0045682C" w:rsidRPr="00A2027F" w:rsidRDefault="0045682C" w:rsidP="00850E96">
      <w:pPr>
        <w:pStyle w:val="Estilo"/>
        <w:rPr>
          <w:rFonts w:asciiTheme="minorHAnsi" w:hAnsiTheme="minorHAnsi" w:cstheme="minorHAnsi"/>
          <w:sz w:val="22"/>
          <w:szCs w:val="22"/>
        </w:rPr>
      </w:pPr>
    </w:p>
    <w:p w14:paraId="23E100A2" w14:textId="09E1FF20" w:rsidR="00573DBA" w:rsidRPr="00A2027F" w:rsidRDefault="00573DBA" w:rsidP="0045682C">
      <w:pPr>
        <w:pStyle w:val="Estilo"/>
        <w:jc w:val="center"/>
        <w:rPr>
          <w:rFonts w:asciiTheme="minorHAnsi" w:hAnsiTheme="minorHAnsi" w:cstheme="minorHAnsi"/>
          <w:b/>
          <w:bCs/>
          <w:sz w:val="22"/>
          <w:szCs w:val="22"/>
        </w:rPr>
      </w:pPr>
      <w:r w:rsidRPr="00A2027F">
        <w:rPr>
          <w:rFonts w:asciiTheme="minorHAnsi" w:hAnsiTheme="minorHAnsi" w:cstheme="minorHAnsi"/>
          <w:b/>
          <w:bCs/>
          <w:sz w:val="22"/>
          <w:szCs w:val="22"/>
        </w:rPr>
        <w:t>RESOLUTIVO</w:t>
      </w:r>
    </w:p>
    <w:p w14:paraId="4359BA4B" w14:textId="77777777" w:rsidR="00573DBA" w:rsidRPr="00A2027F" w:rsidRDefault="00573DBA" w:rsidP="00850E96">
      <w:pPr>
        <w:pStyle w:val="Estilo"/>
        <w:rPr>
          <w:rFonts w:asciiTheme="minorHAnsi" w:hAnsiTheme="minorHAnsi" w:cstheme="minorHAnsi"/>
          <w:sz w:val="22"/>
          <w:szCs w:val="22"/>
        </w:rPr>
      </w:pPr>
    </w:p>
    <w:p w14:paraId="3582DE2A" w14:textId="5E4F4786" w:rsidR="00573DBA" w:rsidRPr="00A2027F" w:rsidRDefault="00A2027F" w:rsidP="00850E96">
      <w:pPr>
        <w:pStyle w:val="Estilo"/>
        <w:rPr>
          <w:rFonts w:asciiTheme="minorHAnsi" w:hAnsiTheme="minorHAnsi" w:cstheme="minorHAnsi"/>
          <w:sz w:val="22"/>
          <w:szCs w:val="22"/>
        </w:rPr>
      </w:pPr>
      <w:r w:rsidRPr="00A2027F">
        <w:rPr>
          <w:rFonts w:asciiTheme="minorHAnsi" w:hAnsiTheme="minorHAnsi" w:cstheme="minorHAnsi"/>
          <w:b/>
          <w:bCs/>
          <w:sz w:val="22"/>
          <w:szCs w:val="22"/>
        </w:rPr>
        <w:t>PRIMERA. -</w:t>
      </w:r>
      <w:r w:rsidR="00573DBA" w:rsidRPr="00A2027F">
        <w:rPr>
          <w:rFonts w:asciiTheme="minorHAnsi" w:hAnsiTheme="minorHAnsi" w:cstheme="minorHAnsi"/>
          <w:b/>
          <w:bCs/>
          <w:sz w:val="22"/>
          <w:szCs w:val="22"/>
        </w:rPr>
        <w:t xml:space="preserve"> </w:t>
      </w:r>
      <w:r w:rsidR="00911DC8" w:rsidRPr="00A2027F">
        <w:rPr>
          <w:rFonts w:asciiTheme="minorHAnsi" w:hAnsiTheme="minorHAnsi" w:cstheme="minorHAnsi"/>
          <w:sz w:val="22"/>
          <w:szCs w:val="22"/>
        </w:rPr>
        <w:t xml:space="preserve">Vistos y analizados </w:t>
      </w:r>
      <w:r w:rsidR="00573DBA" w:rsidRPr="00A2027F">
        <w:rPr>
          <w:rFonts w:asciiTheme="minorHAnsi" w:hAnsiTheme="minorHAnsi" w:cstheme="minorHAnsi"/>
          <w:sz w:val="22"/>
          <w:szCs w:val="22"/>
        </w:rPr>
        <w:t>el expediente número PNT/017/2025</w:t>
      </w:r>
      <w:r w:rsidR="00541B52" w:rsidRPr="00A2027F">
        <w:rPr>
          <w:rFonts w:asciiTheme="minorHAnsi" w:hAnsiTheme="minorHAnsi" w:cstheme="minorHAnsi"/>
          <w:sz w:val="22"/>
          <w:szCs w:val="22"/>
        </w:rPr>
        <w:t xml:space="preserve">, </w:t>
      </w:r>
      <w:r w:rsidR="00573DBA" w:rsidRPr="00A2027F">
        <w:rPr>
          <w:rFonts w:asciiTheme="minorHAnsi" w:hAnsiTheme="minorHAnsi" w:cstheme="minorHAnsi"/>
          <w:sz w:val="22"/>
          <w:szCs w:val="22"/>
        </w:rPr>
        <w:t xml:space="preserve">donde se desglosa la información narrada con anterioridad, y que de conformidad con el Reglamento de la Administración Pública Municipal de Zapotlanejo, Jalisco, en sus numerales 24 y 26 fracción IV, queda acreditada que la obligación de tener y resguardad la información es de la Sindicatura Municipal. Por </w:t>
      </w:r>
      <w:r w:rsidR="0045682C" w:rsidRPr="00A2027F">
        <w:rPr>
          <w:rFonts w:asciiTheme="minorHAnsi" w:hAnsiTheme="minorHAnsi" w:cstheme="minorHAnsi"/>
          <w:sz w:val="22"/>
          <w:szCs w:val="22"/>
        </w:rPr>
        <w:t>ende,</w:t>
      </w:r>
      <w:r w:rsidR="00573DBA" w:rsidRPr="00A2027F">
        <w:rPr>
          <w:rFonts w:asciiTheme="minorHAnsi" w:hAnsiTheme="minorHAnsi" w:cstheme="minorHAnsi"/>
          <w:sz w:val="22"/>
          <w:szCs w:val="22"/>
        </w:rPr>
        <w:t xml:space="preserve"> </w:t>
      </w:r>
      <w:r w:rsidR="00573DBA" w:rsidRPr="00A2027F">
        <w:rPr>
          <w:rFonts w:asciiTheme="minorHAnsi" w:hAnsiTheme="minorHAnsi" w:cstheme="minorHAnsi"/>
          <w:b/>
          <w:bCs/>
          <w:sz w:val="22"/>
          <w:szCs w:val="22"/>
        </w:rPr>
        <w:t>queda acreditada que la información que se solicito es de la competencia del área anteriormente mencionada</w:t>
      </w:r>
      <w:r w:rsidR="0045682C" w:rsidRPr="00A2027F">
        <w:rPr>
          <w:rFonts w:asciiTheme="minorHAnsi" w:hAnsiTheme="minorHAnsi" w:cstheme="minorHAnsi"/>
          <w:sz w:val="22"/>
          <w:szCs w:val="22"/>
        </w:rPr>
        <w:t xml:space="preserve"> </w:t>
      </w:r>
      <w:r w:rsidR="0045682C" w:rsidRPr="00A2027F">
        <w:rPr>
          <w:rFonts w:asciiTheme="minorHAnsi" w:hAnsiTheme="minorHAnsi" w:cstheme="minorHAnsi"/>
          <w:b/>
          <w:bCs/>
          <w:sz w:val="22"/>
          <w:szCs w:val="22"/>
        </w:rPr>
        <w:t>de conformidad con el 86Bis punto 3, fracción III de la ley en Materia Local de Transparencia.</w:t>
      </w:r>
    </w:p>
    <w:p w14:paraId="1AEDC414" w14:textId="77777777" w:rsidR="00573DBA" w:rsidRPr="00A2027F" w:rsidRDefault="00573DBA" w:rsidP="00850E96">
      <w:pPr>
        <w:pStyle w:val="Estilo"/>
        <w:rPr>
          <w:rFonts w:asciiTheme="minorHAnsi" w:hAnsiTheme="minorHAnsi" w:cstheme="minorHAnsi"/>
          <w:sz w:val="22"/>
          <w:szCs w:val="22"/>
        </w:rPr>
      </w:pPr>
    </w:p>
    <w:p w14:paraId="3B9FF0DF" w14:textId="4D965C5C" w:rsidR="0045682C" w:rsidRPr="00A2027F" w:rsidRDefault="00573DBA" w:rsidP="0045682C">
      <w:pPr>
        <w:pStyle w:val="Estilo"/>
        <w:rPr>
          <w:rFonts w:asciiTheme="minorHAnsi" w:hAnsiTheme="minorHAnsi" w:cstheme="minorHAnsi"/>
          <w:sz w:val="22"/>
          <w:szCs w:val="22"/>
        </w:rPr>
      </w:pPr>
      <w:r w:rsidRPr="00A2027F">
        <w:rPr>
          <w:rFonts w:asciiTheme="minorHAnsi" w:hAnsiTheme="minorHAnsi" w:cstheme="minorHAnsi"/>
          <w:b/>
          <w:bCs/>
          <w:sz w:val="22"/>
          <w:szCs w:val="22"/>
        </w:rPr>
        <w:t>SEGUNDO.-</w:t>
      </w:r>
      <w:r w:rsidRPr="00A2027F">
        <w:rPr>
          <w:rFonts w:asciiTheme="minorHAnsi" w:hAnsiTheme="minorHAnsi" w:cstheme="minorHAnsi"/>
          <w:sz w:val="22"/>
          <w:szCs w:val="22"/>
        </w:rPr>
        <w:t xml:space="preserve"> Por lo informado en los oficios que contesto el Lic. Alejandro </w:t>
      </w:r>
      <w:r w:rsidR="0045682C" w:rsidRPr="00A2027F">
        <w:rPr>
          <w:rFonts w:asciiTheme="minorHAnsi" w:hAnsiTheme="minorHAnsi" w:cstheme="minorHAnsi"/>
          <w:sz w:val="22"/>
          <w:szCs w:val="22"/>
        </w:rPr>
        <w:t>Marroquín</w:t>
      </w:r>
      <w:r w:rsidRPr="00A2027F">
        <w:rPr>
          <w:rFonts w:asciiTheme="minorHAnsi" w:hAnsiTheme="minorHAnsi" w:cstheme="minorHAnsi"/>
          <w:sz w:val="22"/>
          <w:szCs w:val="22"/>
        </w:rPr>
        <w:t xml:space="preserve"> Álvarez, </w:t>
      </w:r>
      <w:r w:rsidR="0045682C" w:rsidRPr="00A2027F">
        <w:rPr>
          <w:rFonts w:asciiTheme="minorHAnsi" w:hAnsiTheme="minorHAnsi" w:cstheme="minorHAnsi"/>
          <w:sz w:val="22"/>
          <w:szCs w:val="22"/>
        </w:rPr>
        <w:t>Síndico</w:t>
      </w:r>
      <w:r w:rsidRPr="00A2027F">
        <w:rPr>
          <w:rFonts w:asciiTheme="minorHAnsi" w:hAnsiTheme="minorHAnsi" w:cstheme="minorHAnsi"/>
          <w:sz w:val="22"/>
          <w:szCs w:val="22"/>
        </w:rPr>
        <w:t xml:space="preserve"> Municipal</w:t>
      </w:r>
      <w:r w:rsidR="0045682C" w:rsidRPr="00A2027F">
        <w:rPr>
          <w:rFonts w:asciiTheme="minorHAnsi" w:hAnsiTheme="minorHAnsi" w:cstheme="minorHAnsi"/>
          <w:sz w:val="22"/>
          <w:szCs w:val="22"/>
        </w:rPr>
        <w:t xml:space="preserve">, hace referencia que mediante una </w:t>
      </w:r>
      <w:r w:rsidR="00A2027F" w:rsidRPr="00A2027F">
        <w:rPr>
          <w:rFonts w:asciiTheme="minorHAnsi" w:hAnsiTheme="minorHAnsi" w:cstheme="minorHAnsi"/>
          <w:sz w:val="22"/>
          <w:szCs w:val="22"/>
        </w:rPr>
        <w:t>búsqueda</w:t>
      </w:r>
      <w:r w:rsidR="0045682C" w:rsidRPr="00A2027F">
        <w:rPr>
          <w:rFonts w:asciiTheme="minorHAnsi" w:hAnsiTheme="minorHAnsi" w:cstheme="minorHAnsi"/>
          <w:sz w:val="22"/>
          <w:szCs w:val="22"/>
        </w:rPr>
        <w:t xml:space="preserve"> exhaustiva en sus archivos físicos y </w:t>
      </w:r>
      <w:r w:rsidR="00A2027F" w:rsidRPr="00A2027F">
        <w:rPr>
          <w:rFonts w:asciiTheme="minorHAnsi" w:hAnsiTheme="minorHAnsi" w:cstheme="minorHAnsi"/>
          <w:sz w:val="22"/>
          <w:szCs w:val="22"/>
        </w:rPr>
        <w:t>electrónicos</w:t>
      </w:r>
      <w:r w:rsidR="0045682C" w:rsidRPr="00A2027F">
        <w:rPr>
          <w:rFonts w:asciiTheme="minorHAnsi" w:hAnsiTheme="minorHAnsi" w:cstheme="minorHAnsi"/>
          <w:sz w:val="22"/>
          <w:szCs w:val="22"/>
        </w:rPr>
        <w:t xml:space="preserve"> no existe la información referente a </w:t>
      </w:r>
      <w:r w:rsidR="0045682C" w:rsidRPr="00D247FC">
        <w:rPr>
          <w:rFonts w:asciiTheme="minorHAnsi" w:hAnsiTheme="minorHAnsi" w:cstheme="minorHAnsi"/>
          <w:sz w:val="22"/>
          <w:szCs w:val="22"/>
        </w:rPr>
        <w:t>los contratos de</w:t>
      </w:r>
      <w:r w:rsidR="0045682C" w:rsidRPr="00A2027F">
        <w:rPr>
          <w:rFonts w:asciiTheme="minorHAnsi" w:hAnsiTheme="minorHAnsi" w:cstheme="minorHAnsi"/>
          <w:sz w:val="22"/>
          <w:szCs w:val="22"/>
        </w:rPr>
        <w:t xml:space="preserve"> </w:t>
      </w:r>
      <w:r w:rsidR="0045682C" w:rsidRPr="00D247FC">
        <w:rPr>
          <w:rFonts w:asciiTheme="minorHAnsi" w:hAnsiTheme="minorHAnsi" w:cstheme="minorHAnsi"/>
          <w:sz w:val="22"/>
          <w:szCs w:val="22"/>
        </w:rPr>
        <w:t>arrendamiento de la pensión detrás de la gasolinera celebrados por el H. Ayuntamiento Constitucional de Zapotlanejo a la Gasolinera “Nuevo</w:t>
      </w:r>
      <w:r w:rsidR="0045682C" w:rsidRPr="00A2027F">
        <w:rPr>
          <w:rFonts w:asciiTheme="minorHAnsi" w:hAnsiTheme="minorHAnsi" w:cstheme="minorHAnsi"/>
          <w:sz w:val="22"/>
          <w:szCs w:val="22"/>
        </w:rPr>
        <w:t xml:space="preserve"> </w:t>
      </w:r>
      <w:r w:rsidR="0045682C" w:rsidRPr="00D247FC">
        <w:rPr>
          <w:rFonts w:asciiTheme="minorHAnsi" w:hAnsiTheme="minorHAnsi" w:cstheme="minorHAnsi"/>
          <w:sz w:val="22"/>
          <w:szCs w:val="22"/>
        </w:rPr>
        <w:t>Servicio Castillo” hoy denominada “Servicio el Trapiche” de la marca Valero desde el año 2020 ubicado en prolongación Juárez #720, colonia el</w:t>
      </w:r>
      <w:r w:rsidR="0045682C" w:rsidRPr="00A2027F">
        <w:rPr>
          <w:rFonts w:asciiTheme="minorHAnsi" w:hAnsiTheme="minorHAnsi" w:cstheme="minorHAnsi"/>
          <w:sz w:val="22"/>
          <w:szCs w:val="22"/>
        </w:rPr>
        <w:t xml:space="preserve"> </w:t>
      </w:r>
      <w:r w:rsidR="0045682C" w:rsidRPr="00D247FC">
        <w:rPr>
          <w:rFonts w:asciiTheme="minorHAnsi" w:hAnsiTheme="minorHAnsi" w:cstheme="minorHAnsi"/>
          <w:sz w:val="22"/>
          <w:szCs w:val="22"/>
        </w:rPr>
        <w:t>Trapiche en la ciudad de Zapotlanejo, Jalisco. Dichos contratos de la pensión detrás de la gasolinera correspondientes al periodo del año 2015 a la</w:t>
      </w:r>
      <w:r w:rsidR="0045682C" w:rsidRPr="00A2027F">
        <w:rPr>
          <w:rFonts w:asciiTheme="minorHAnsi" w:hAnsiTheme="minorHAnsi" w:cstheme="minorHAnsi"/>
          <w:sz w:val="22"/>
          <w:szCs w:val="22"/>
        </w:rPr>
        <w:t xml:space="preserve"> </w:t>
      </w:r>
      <w:r w:rsidR="0045682C" w:rsidRPr="00D247FC">
        <w:rPr>
          <w:rFonts w:asciiTheme="minorHAnsi" w:hAnsiTheme="minorHAnsi" w:cstheme="minorHAnsi"/>
          <w:sz w:val="22"/>
          <w:szCs w:val="22"/>
        </w:rPr>
        <w:t>fecha, donde se facturaban a nombre de “El Salto de las Peñas</w:t>
      </w:r>
      <w:r w:rsidR="00E73B5D" w:rsidRPr="00A2027F">
        <w:rPr>
          <w:rFonts w:asciiTheme="minorHAnsi" w:hAnsiTheme="minorHAnsi" w:cstheme="minorHAnsi"/>
          <w:sz w:val="22"/>
          <w:szCs w:val="22"/>
        </w:rPr>
        <w:t xml:space="preserve">, </w:t>
      </w:r>
      <w:r w:rsidR="0045682C" w:rsidRPr="00A2027F">
        <w:rPr>
          <w:rFonts w:asciiTheme="minorHAnsi" w:hAnsiTheme="minorHAnsi" w:cstheme="minorHAnsi"/>
          <w:b/>
          <w:bCs/>
          <w:sz w:val="22"/>
          <w:szCs w:val="22"/>
        </w:rPr>
        <w:t>por lo procedente</w:t>
      </w:r>
      <w:r w:rsidR="0045682C" w:rsidRPr="00A2027F">
        <w:rPr>
          <w:rFonts w:asciiTheme="minorHAnsi" w:hAnsiTheme="minorHAnsi" w:cstheme="minorHAnsi"/>
          <w:sz w:val="22"/>
          <w:szCs w:val="22"/>
        </w:rPr>
        <w:t xml:space="preserve"> </w:t>
      </w:r>
      <w:r w:rsidR="0045682C" w:rsidRPr="00A2027F">
        <w:rPr>
          <w:rFonts w:asciiTheme="minorHAnsi" w:hAnsiTheme="minorHAnsi" w:cstheme="minorHAnsi"/>
          <w:b/>
          <w:sz w:val="22"/>
          <w:szCs w:val="22"/>
        </w:rPr>
        <w:t>es información</w:t>
      </w:r>
      <w:r w:rsidR="00E73B5D" w:rsidRPr="00A2027F">
        <w:rPr>
          <w:rFonts w:asciiTheme="minorHAnsi" w:hAnsiTheme="minorHAnsi" w:cstheme="minorHAnsi"/>
          <w:b/>
          <w:sz w:val="22"/>
          <w:szCs w:val="22"/>
        </w:rPr>
        <w:t xml:space="preserve"> inexistente</w:t>
      </w:r>
      <w:r w:rsidR="0045682C" w:rsidRPr="00A2027F">
        <w:rPr>
          <w:rFonts w:asciiTheme="minorHAnsi" w:hAnsiTheme="minorHAnsi" w:cstheme="minorHAnsi"/>
          <w:b/>
          <w:sz w:val="22"/>
          <w:szCs w:val="22"/>
        </w:rPr>
        <w:t xml:space="preserve">, de conformidad </w:t>
      </w:r>
      <w:r w:rsidR="0045682C" w:rsidRPr="00A2027F">
        <w:rPr>
          <w:rFonts w:asciiTheme="minorHAnsi" w:hAnsiTheme="minorHAnsi" w:cstheme="minorHAnsi"/>
          <w:b/>
          <w:bCs/>
          <w:sz w:val="22"/>
          <w:szCs w:val="22"/>
        </w:rPr>
        <w:t xml:space="preserve">con el 86Bis punto </w:t>
      </w:r>
      <w:r w:rsidR="0045682C" w:rsidRPr="00A2027F">
        <w:rPr>
          <w:rFonts w:asciiTheme="minorHAnsi" w:hAnsiTheme="minorHAnsi" w:cstheme="minorHAnsi"/>
          <w:b/>
          <w:bCs/>
          <w:sz w:val="22"/>
          <w:szCs w:val="22"/>
        </w:rPr>
        <w:t>1, 2</w:t>
      </w:r>
      <w:r w:rsidR="0045682C" w:rsidRPr="00A2027F">
        <w:rPr>
          <w:rFonts w:asciiTheme="minorHAnsi" w:hAnsiTheme="minorHAnsi" w:cstheme="minorHAnsi"/>
          <w:b/>
          <w:bCs/>
          <w:sz w:val="22"/>
          <w:szCs w:val="22"/>
        </w:rPr>
        <w:t xml:space="preserve">, </w:t>
      </w:r>
      <w:r w:rsidR="0045682C" w:rsidRPr="00A2027F">
        <w:rPr>
          <w:rFonts w:asciiTheme="minorHAnsi" w:hAnsiTheme="minorHAnsi" w:cstheme="minorHAnsi"/>
          <w:b/>
          <w:bCs/>
          <w:sz w:val="22"/>
          <w:szCs w:val="22"/>
        </w:rPr>
        <w:t>y 4</w:t>
      </w:r>
      <w:r w:rsidR="0045682C" w:rsidRPr="00A2027F">
        <w:rPr>
          <w:rFonts w:asciiTheme="minorHAnsi" w:hAnsiTheme="minorHAnsi" w:cstheme="minorHAnsi"/>
          <w:b/>
          <w:bCs/>
          <w:sz w:val="22"/>
          <w:szCs w:val="22"/>
        </w:rPr>
        <w:t xml:space="preserve"> de la ley en Materia Local de Transparencia.</w:t>
      </w:r>
    </w:p>
    <w:p w14:paraId="570B6E7B" w14:textId="77777777" w:rsidR="00911DC8" w:rsidRDefault="00911DC8" w:rsidP="00850E96">
      <w:pPr>
        <w:pStyle w:val="Estilo"/>
        <w:rPr>
          <w:rFonts w:asciiTheme="minorHAnsi" w:hAnsiTheme="minorHAnsi" w:cstheme="minorHAnsi"/>
          <w:sz w:val="22"/>
          <w:szCs w:val="22"/>
        </w:rPr>
      </w:pPr>
    </w:p>
    <w:p w14:paraId="6C9A5586" w14:textId="77777777" w:rsidR="00850E96" w:rsidRPr="00221FDB" w:rsidRDefault="00850E96" w:rsidP="00850E96">
      <w:pPr>
        <w:pStyle w:val="Estilo"/>
        <w:rPr>
          <w:rFonts w:asciiTheme="minorHAnsi" w:hAnsiTheme="minorHAnsi" w:cstheme="minorHAnsi"/>
          <w:sz w:val="22"/>
          <w:szCs w:val="22"/>
        </w:rPr>
      </w:pPr>
      <w:r w:rsidRPr="00221FDB">
        <w:rPr>
          <w:rFonts w:asciiTheme="minorHAnsi" w:hAnsiTheme="minorHAnsi" w:cstheme="minorHAnsi"/>
          <w:sz w:val="22"/>
          <w:szCs w:val="22"/>
        </w:rPr>
        <w:t xml:space="preserve">Por lo anteriormente expuesto, se propone confirmar, modificar o revocar lo expuesto por el </w:t>
      </w:r>
      <w:r w:rsidR="00E73B5D">
        <w:rPr>
          <w:rFonts w:asciiTheme="minorHAnsi" w:hAnsiTheme="minorHAnsi" w:cstheme="minorHAnsi"/>
          <w:sz w:val="22"/>
          <w:szCs w:val="22"/>
        </w:rPr>
        <w:t>Síndico Municipal</w:t>
      </w:r>
      <w:r w:rsidRPr="00221FDB">
        <w:rPr>
          <w:rFonts w:asciiTheme="minorHAnsi" w:hAnsiTheme="minorHAnsi" w:cstheme="minorHAnsi"/>
          <w:sz w:val="22"/>
          <w:szCs w:val="22"/>
        </w:rPr>
        <w:t xml:space="preserve"> por lo que se acuerda lo siguiente:</w:t>
      </w:r>
    </w:p>
    <w:p w14:paraId="77CFE4A5" w14:textId="77777777" w:rsidR="00850E96" w:rsidRPr="00221FDB" w:rsidRDefault="00850E96" w:rsidP="00850E96">
      <w:pPr>
        <w:pStyle w:val="Estilo"/>
        <w:rPr>
          <w:rFonts w:asciiTheme="minorHAnsi" w:hAnsiTheme="minorHAnsi" w:cstheme="minorHAnsi"/>
          <w:sz w:val="22"/>
          <w:szCs w:val="22"/>
        </w:rPr>
      </w:pPr>
    </w:p>
    <w:p w14:paraId="7D838E97" w14:textId="4A7D77B2" w:rsidR="00850E96" w:rsidRPr="00221FDB" w:rsidRDefault="00850E96" w:rsidP="00850E96">
      <w:pPr>
        <w:pStyle w:val="Estilo"/>
        <w:rPr>
          <w:rFonts w:asciiTheme="minorHAnsi" w:hAnsiTheme="minorHAnsi" w:cstheme="minorHAnsi"/>
          <w:b/>
          <w:sz w:val="22"/>
          <w:szCs w:val="22"/>
        </w:rPr>
      </w:pPr>
      <w:r w:rsidRPr="00221FDB">
        <w:rPr>
          <w:rFonts w:asciiTheme="minorHAnsi" w:hAnsiTheme="minorHAnsi" w:cstheme="minorHAnsi"/>
          <w:b/>
          <w:sz w:val="22"/>
          <w:szCs w:val="22"/>
        </w:rPr>
        <w:t xml:space="preserve">Acuerdo primero.- vistas todas las gestiones necesarias para acreditar lo expuesto por el </w:t>
      </w:r>
      <w:r w:rsidR="0007097F" w:rsidRPr="0007097F">
        <w:rPr>
          <w:rFonts w:asciiTheme="minorHAnsi" w:hAnsiTheme="minorHAnsi" w:cstheme="minorHAnsi"/>
          <w:b/>
          <w:sz w:val="22"/>
          <w:szCs w:val="22"/>
        </w:rPr>
        <w:t>Síndico Municipal</w:t>
      </w:r>
      <w:r w:rsidRPr="00221FDB">
        <w:rPr>
          <w:rFonts w:asciiTheme="minorHAnsi" w:hAnsiTheme="minorHAnsi" w:cstheme="minorHAnsi"/>
          <w:b/>
          <w:sz w:val="22"/>
          <w:szCs w:val="22"/>
        </w:rPr>
        <w:t>, en respuesta de la solicitud que nos ocupa, y que fundado y motivado en el artículo 30, fracción II, y el artículo 86 Bis, Fracción III, por lo que este Comité de Transparencia acuerda de forma unánime, confirmar la declaración de inexistencia de información a la que hace referencia a lo s</w:t>
      </w:r>
      <w:r w:rsidR="0007097F">
        <w:rPr>
          <w:rFonts w:asciiTheme="minorHAnsi" w:hAnsiTheme="minorHAnsi" w:cstheme="minorHAnsi"/>
          <w:b/>
          <w:sz w:val="22"/>
          <w:szCs w:val="22"/>
        </w:rPr>
        <w:t xml:space="preserve">olicitado con </w:t>
      </w:r>
      <w:r w:rsidRPr="00221FDB">
        <w:rPr>
          <w:rFonts w:asciiTheme="minorHAnsi" w:hAnsiTheme="minorHAnsi" w:cstheme="minorHAnsi"/>
          <w:b/>
          <w:sz w:val="22"/>
          <w:szCs w:val="22"/>
        </w:rPr>
        <w:t>la solicitud de información con número d</w:t>
      </w:r>
      <w:r w:rsidR="00695069" w:rsidRPr="00221FDB">
        <w:rPr>
          <w:rFonts w:asciiTheme="minorHAnsi" w:hAnsiTheme="minorHAnsi" w:cstheme="minorHAnsi"/>
          <w:b/>
          <w:sz w:val="22"/>
          <w:szCs w:val="22"/>
        </w:rPr>
        <w:t>e expedien</w:t>
      </w:r>
      <w:r w:rsidR="0007097F">
        <w:rPr>
          <w:rFonts w:asciiTheme="minorHAnsi" w:hAnsiTheme="minorHAnsi" w:cstheme="minorHAnsi"/>
          <w:b/>
          <w:sz w:val="22"/>
          <w:szCs w:val="22"/>
        </w:rPr>
        <w:t xml:space="preserve">te interno </w:t>
      </w:r>
      <w:r w:rsidR="0045682C">
        <w:rPr>
          <w:rFonts w:asciiTheme="minorHAnsi" w:hAnsiTheme="minorHAnsi" w:cstheme="minorHAnsi"/>
          <w:b/>
          <w:sz w:val="22"/>
          <w:szCs w:val="22"/>
        </w:rPr>
        <w:t>PNT/017/2025</w:t>
      </w:r>
      <w:r w:rsidR="0007097F">
        <w:rPr>
          <w:rFonts w:asciiTheme="minorHAnsi" w:hAnsiTheme="minorHAnsi" w:cstheme="minorHAnsi"/>
          <w:b/>
          <w:sz w:val="22"/>
          <w:szCs w:val="22"/>
        </w:rPr>
        <w:t xml:space="preserve">, con número de folio </w:t>
      </w:r>
      <w:r w:rsidR="0045682C">
        <w:rPr>
          <w:rFonts w:asciiTheme="minorHAnsi" w:hAnsiTheme="minorHAnsi" w:cstheme="minorHAnsi"/>
          <w:b/>
          <w:sz w:val="22"/>
          <w:szCs w:val="22"/>
        </w:rPr>
        <w:t>140292925000017, a nombre de Gloria Concepción Velasco Maldonado</w:t>
      </w:r>
      <w:r w:rsidRPr="00221FDB">
        <w:rPr>
          <w:rFonts w:asciiTheme="minorHAnsi" w:hAnsiTheme="minorHAnsi" w:cstheme="minorHAnsi"/>
          <w:b/>
          <w:sz w:val="22"/>
          <w:szCs w:val="22"/>
        </w:rPr>
        <w:t>.</w:t>
      </w:r>
    </w:p>
    <w:p w14:paraId="3B02326A" w14:textId="77777777" w:rsidR="00850E96" w:rsidRPr="00221FDB" w:rsidRDefault="00850E96" w:rsidP="00850E96">
      <w:pPr>
        <w:jc w:val="both"/>
        <w:rPr>
          <w:rFonts w:cstheme="minorHAnsi"/>
          <w:b/>
        </w:rPr>
      </w:pPr>
    </w:p>
    <w:p w14:paraId="5E54D436" w14:textId="1E69F627" w:rsidR="00850E96" w:rsidRPr="00221FDB" w:rsidRDefault="00911DC8" w:rsidP="00850E96">
      <w:pPr>
        <w:jc w:val="both"/>
        <w:rPr>
          <w:rFonts w:cstheme="minorHAnsi"/>
        </w:rPr>
      </w:pPr>
      <w:r>
        <w:rPr>
          <w:rFonts w:cstheme="minorHAnsi"/>
        </w:rPr>
        <w:t>En</w:t>
      </w:r>
      <w:r w:rsidR="00850E96" w:rsidRPr="00221FDB">
        <w:rPr>
          <w:rFonts w:cstheme="minorHAnsi"/>
        </w:rPr>
        <w:t xml:space="preserve"> razón a lo anterior, </w:t>
      </w:r>
      <w:r w:rsidR="0045682C">
        <w:rPr>
          <w:rFonts w:cstheme="minorHAnsi"/>
        </w:rPr>
        <w:t>la C. Silvia Patricia Sánchez González</w:t>
      </w:r>
      <w:r w:rsidR="00850E96" w:rsidRPr="00221FDB">
        <w:rPr>
          <w:rFonts w:cstheme="minorHAnsi"/>
        </w:rPr>
        <w:t>, pone a consideración de los presentes la aprobación de este punto para que el comité de Transparencia, se instruya al Secretario para que proceda a solicitar votación conforme a la lista de asistencia, por lo que se somete a votación la propuesta y se toma el siguiente:</w:t>
      </w:r>
    </w:p>
    <w:p w14:paraId="775E154C" w14:textId="3785FD15" w:rsidR="003A339D" w:rsidRPr="00911DC8" w:rsidRDefault="00850E96" w:rsidP="00911DC8">
      <w:pPr>
        <w:jc w:val="both"/>
        <w:rPr>
          <w:rFonts w:cstheme="minorHAnsi"/>
          <w:b/>
        </w:rPr>
      </w:pPr>
      <w:r w:rsidRPr="00221FDB">
        <w:rPr>
          <w:rFonts w:cstheme="minorHAnsi"/>
          <w:b/>
        </w:rPr>
        <w:t>Acuerdo.-</w:t>
      </w:r>
      <w:r w:rsidRPr="00221FDB">
        <w:rPr>
          <w:rFonts w:cstheme="minorHAnsi"/>
        </w:rPr>
        <w:t xml:space="preserve"> </w:t>
      </w:r>
      <w:r w:rsidRPr="00221FDB">
        <w:rPr>
          <w:rFonts w:cstheme="minorHAnsi"/>
          <w:b/>
        </w:rPr>
        <w:t xml:space="preserve">único: se aprueba la presente acta y se declara inexistente la información solicitada en la solicitud de información con número de control interno </w:t>
      </w:r>
      <w:r w:rsidR="0045682C">
        <w:rPr>
          <w:rFonts w:cstheme="minorHAnsi"/>
          <w:b/>
        </w:rPr>
        <w:t>PNT/017/2025</w:t>
      </w:r>
      <w:r w:rsidR="0007097F">
        <w:rPr>
          <w:rFonts w:cstheme="minorHAnsi"/>
          <w:b/>
        </w:rPr>
        <w:t xml:space="preserve">, con número de folio </w:t>
      </w:r>
      <w:r w:rsidR="0045682C">
        <w:rPr>
          <w:rFonts w:cstheme="minorHAnsi"/>
          <w:b/>
        </w:rPr>
        <w:lastRenderedPageBreak/>
        <w:t>140292925000017</w:t>
      </w:r>
      <w:r w:rsidRPr="00221FDB">
        <w:rPr>
          <w:rFonts w:cstheme="minorHAnsi"/>
          <w:b/>
        </w:rPr>
        <w:t>, de conformidad con el artículo 86 Bis, fracción 3, de la Ley de Transparencia y Acceso a la Información Pública del Estado de Jalisco y sus Municipios.</w:t>
      </w:r>
    </w:p>
    <w:p w14:paraId="6F640436" w14:textId="77777777" w:rsidR="003A339D" w:rsidRPr="00221FDB" w:rsidRDefault="003A339D" w:rsidP="00AD5436">
      <w:pPr>
        <w:pStyle w:val="Listaconvietas"/>
        <w:rPr>
          <w:rFonts w:asciiTheme="minorHAnsi" w:hAnsiTheme="minorHAnsi" w:cstheme="minorHAnsi"/>
        </w:rPr>
      </w:pPr>
      <w:r w:rsidRPr="00221FDB">
        <w:rPr>
          <w:rFonts w:asciiTheme="minorHAnsi" w:hAnsiTheme="minorHAnsi" w:cstheme="minorHAnsi"/>
          <w:b/>
        </w:rPr>
        <w:t>EN EL DESAHOGO DEL CUARTO PUNTO DEL ORDEN DEL DIA</w:t>
      </w:r>
      <w:r w:rsidRPr="00221FDB">
        <w:rPr>
          <w:rFonts w:asciiTheme="minorHAnsi" w:hAnsiTheme="minorHAnsi" w:cstheme="minorHAnsi"/>
        </w:rPr>
        <w:t>.--------------------------------------------------</w:t>
      </w:r>
    </w:p>
    <w:p w14:paraId="6B027257" w14:textId="5CFD096E" w:rsidR="00695069" w:rsidRPr="00221FDB" w:rsidRDefault="0045682C" w:rsidP="00695069">
      <w:pPr>
        <w:pStyle w:val="Listaconvietas"/>
        <w:rPr>
          <w:rFonts w:asciiTheme="minorHAnsi" w:hAnsiTheme="minorHAnsi" w:cstheme="minorHAnsi"/>
        </w:rPr>
      </w:pPr>
      <w:r>
        <w:rPr>
          <w:rFonts w:asciiTheme="minorHAnsi" w:hAnsiTheme="minorHAnsi" w:cstheme="minorHAnsi"/>
        </w:rPr>
        <w:t>La</w:t>
      </w:r>
      <w:r w:rsidR="00695069" w:rsidRPr="00221FDB">
        <w:rPr>
          <w:rFonts w:asciiTheme="minorHAnsi" w:hAnsiTheme="minorHAnsi" w:cstheme="minorHAnsi"/>
        </w:rPr>
        <w:t xml:space="preserve"> President</w:t>
      </w:r>
      <w:r>
        <w:rPr>
          <w:rFonts w:asciiTheme="minorHAnsi" w:hAnsiTheme="minorHAnsi" w:cstheme="minorHAnsi"/>
        </w:rPr>
        <w:t>a</w:t>
      </w:r>
      <w:r w:rsidR="00695069" w:rsidRPr="00221FDB">
        <w:rPr>
          <w:rFonts w:asciiTheme="minorHAnsi" w:hAnsiTheme="minorHAnsi" w:cstheme="minorHAnsi"/>
        </w:rPr>
        <w:t xml:space="preserve"> Municipal, </w:t>
      </w:r>
      <w:r>
        <w:rPr>
          <w:rFonts w:asciiTheme="minorHAnsi" w:hAnsiTheme="minorHAnsi" w:cstheme="minorHAnsi"/>
        </w:rPr>
        <w:t>C. Silvia Patricia Sánchez González</w:t>
      </w:r>
      <w:r w:rsidR="00695069" w:rsidRPr="00221FDB">
        <w:rPr>
          <w:rFonts w:asciiTheme="minorHAnsi" w:hAnsiTheme="minorHAnsi" w:cstheme="minorHAnsi"/>
        </w:rPr>
        <w:t xml:space="preserve">, pregunta si ahí observaciones o sugerencias </w:t>
      </w:r>
      <w:r w:rsidR="00911DC8">
        <w:rPr>
          <w:rFonts w:asciiTheme="minorHAnsi" w:hAnsiTheme="minorHAnsi" w:cstheme="minorHAnsi"/>
        </w:rPr>
        <w:t xml:space="preserve">a </w:t>
      </w:r>
      <w:r>
        <w:rPr>
          <w:rFonts w:asciiTheme="minorHAnsi" w:hAnsiTheme="minorHAnsi" w:cstheme="minorHAnsi"/>
        </w:rPr>
        <w:t>la integración</w:t>
      </w:r>
      <w:r w:rsidR="00695069" w:rsidRPr="00221FDB">
        <w:rPr>
          <w:rFonts w:asciiTheme="minorHAnsi" w:hAnsiTheme="minorHAnsi" w:cstheme="minorHAnsi"/>
        </w:rPr>
        <w:t xml:space="preserve"> del Comité de </w:t>
      </w:r>
      <w:r w:rsidRPr="00221FDB">
        <w:rPr>
          <w:rFonts w:asciiTheme="minorHAnsi" w:hAnsiTheme="minorHAnsi" w:cstheme="minorHAnsi"/>
        </w:rPr>
        <w:t>Transparencia. --------------------------------------------------</w:t>
      </w:r>
    </w:p>
    <w:p w14:paraId="57E97501" w14:textId="77777777" w:rsidR="003A339D" w:rsidRPr="00221FDB" w:rsidRDefault="00911DC8" w:rsidP="00AD5436">
      <w:pPr>
        <w:pStyle w:val="Listaconvietas"/>
        <w:rPr>
          <w:rFonts w:asciiTheme="minorHAnsi" w:hAnsiTheme="minorHAnsi" w:cstheme="minorHAnsi"/>
        </w:rPr>
      </w:pPr>
      <w:r>
        <w:rPr>
          <w:rFonts w:asciiTheme="minorHAnsi" w:hAnsiTheme="minorHAnsi" w:cstheme="minorHAnsi"/>
        </w:rPr>
        <w:t>Tomando el</w:t>
      </w:r>
      <w:r w:rsidR="00695069" w:rsidRPr="00221FDB">
        <w:rPr>
          <w:rFonts w:asciiTheme="minorHAnsi" w:hAnsiTheme="minorHAnsi" w:cstheme="minorHAnsi"/>
        </w:rPr>
        <w:t xml:space="preserve"> usos de la voz los integrantes del Comité de Transparencia, donde responde cada uno que no hay asuntos que tratar</w:t>
      </w:r>
      <w:r w:rsidR="0007097F">
        <w:rPr>
          <w:rFonts w:asciiTheme="minorHAnsi" w:hAnsiTheme="minorHAnsi" w:cstheme="minorHAnsi"/>
        </w:rPr>
        <w:t>.------------------------------------------------------------------------------------------</w:t>
      </w:r>
    </w:p>
    <w:p w14:paraId="323A9BE1" w14:textId="77777777" w:rsidR="00695069" w:rsidRPr="00221FDB" w:rsidRDefault="00695069" w:rsidP="00AD5436">
      <w:pPr>
        <w:pStyle w:val="Listaconvietas"/>
        <w:rPr>
          <w:rFonts w:asciiTheme="minorHAnsi" w:hAnsiTheme="minorHAnsi" w:cstheme="minorHAnsi"/>
        </w:rPr>
      </w:pPr>
    </w:p>
    <w:p w14:paraId="0D7ACB87" w14:textId="77777777" w:rsidR="003A339D" w:rsidRPr="00221FDB" w:rsidRDefault="003A339D" w:rsidP="00AD5436">
      <w:pPr>
        <w:pStyle w:val="Listaconvietas"/>
        <w:rPr>
          <w:rFonts w:asciiTheme="minorHAnsi" w:hAnsiTheme="minorHAnsi" w:cstheme="minorHAnsi"/>
        </w:rPr>
      </w:pPr>
      <w:r w:rsidRPr="00221FDB">
        <w:rPr>
          <w:rFonts w:asciiTheme="minorHAnsi" w:hAnsiTheme="minorHAnsi" w:cstheme="minorHAnsi"/>
          <w:b/>
        </w:rPr>
        <w:t>EN EL DESAHOGO DEL QUINTO PUNTO DEL ORDEN DEL DIA</w:t>
      </w:r>
      <w:r w:rsidRPr="00221FDB">
        <w:rPr>
          <w:rFonts w:asciiTheme="minorHAnsi" w:hAnsiTheme="minorHAnsi" w:cstheme="minorHAnsi"/>
        </w:rPr>
        <w:t>.--------------------------------------------------</w:t>
      </w:r>
    </w:p>
    <w:p w14:paraId="3ADEA3C7" w14:textId="2457A3CA" w:rsidR="008941CF" w:rsidRPr="00221FDB" w:rsidRDefault="0045682C" w:rsidP="00AD5436">
      <w:pPr>
        <w:pStyle w:val="Listaconvietas"/>
        <w:rPr>
          <w:rFonts w:asciiTheme="minorHAnsi" w:hAnsiTheme="minorHAnsi" w:cstheme="minorHAnsi"/>
        </w:rPr>
      </w:pPr>
      <w:r>
        <w:rPr>
          <w:rFonts w:asciiTheme="minorHAnsi" w:hAnsiTheme="minorHAnsi" w:cstheme="minorHAnsi"/>
        </w:rPr>
        <w:t>La C. Silvia Patricia Sánchez González</w:t>
      </w:r>
      <w:r w:rsidR="00AD5436" w:rsidRPr="00221FDB">
        <w:rPr>
          <w:rFonts w:asciiTheme="minorHAnsi" w:hAnsiTheme="minorHAnsi" w:cstheme="minorHAnsi"/>
        </w:rPr>
        <w:t>,</w:t>
      </w:r>
      <w:r w:rsidR="008941CF" w:rsidRPr="00221FDB">
        <w:rPr>
          <w:rFonts w:asciiTheme="minorHAnsi" w:hAnsiTheme="minorHAnsi" w:cstheme="minorHAnsi"/>
        </w:rPr>
        <w:t xml:space="preserve"> </w:t>
      </w:r>
      <w:r w:rsidR="00AD5436" w:rsidRPr="00221FDB">
        <w:rPr>
          <w:rFonts w:asciiTheme="minorHAnsi" w:hAnsiTheme="minorHAnsi" w:cstheme="minorHAnsi"/>
        </w:rPr>
        <w:t xml:space="preserve">procedió a declarar </w:t>
      </w:r>
      <w:r w:rsidR="00695069" w:rsidRPr="00221FDB">
        <w:rPr>
          <w:rFonts w:asciiTheme="minorHAnsi" w:hAnsiTheme="minorHAnsi" w:cstheme="minorHAnsi"/>
        </w:rPr>
        <w:t xml:space="preserve">inexistente la información solicitada en el </w:t>
      </w:r>
      <w:r w:rsidR="0007097F">
        <w:rPr>
          <w:rFonts w:asciiTheme="minorHAnsi" w:hAnsiTheme="minorHAnsi" w:cstheme="minorHAnsi"/>
        </w:rPr>
        <w:t xml:space="preserve">punto 2 del </w:t>
      </w:r>
      <w:r w:rsidR="00695069" w:rsidRPr="00221FDB">
        <w:rPr>
          <w:rFonts w:asciiTheme="minorHAnsi" w:hAnsiTheme="minorHAnsi" w:cstheme="minorHAnsi"/>
        </w:rPr>
        <w:t>expediente c</w:t>
      </w:r>
      <w:r w:rsidR="0007097F">
        <w:rPr>
          <w:rFonts w:asciiTheme="minorHAnsi" w:hAnsiTheme="minorHAnsi" w:cstheme="minorHAnsi"/>
        </w:rPr>
        <w:t xml:space="preserve">on número de control </w:t>
      </w:r>
      <w:r>
        <w:rPr>
          <w:rFonts w:asciiTheme="minorHAnsi" w:hAnsiTheme="minorHAnsi" w:cstheme="minorHAnsi"/>
        </w:rPr>
        <w:t>PNT/017/2025</w:t>
      </w:r>
      <w:r w:rsidR="00695069" w:rsidRPr="00221FDB">
        <w:rPr>
          <w:rFonts w:asciiTheme="minorHAnsi" w:hAnsiTheme="minorHAnsi" w:cstheme="minorHAnsi"/>
        </w:rPr>
        <w:t xml:space="preserve">, </w:t>
      </w:r>
      <w:r w:rsidR="0007097F">
        <w:rPr>
          <w:rFonts w:asciiTheme="minorHAnsi" w:hAnsiTheme="minorHAnsi" w:cstheme="minorHAnsi"/>
        </w:rPr>
        <w:t xml:space="preserve">y con número de folio </w:t>
      </w:r>
      <w:r>
        <w:rPr>
          <w:rFonts w:asciiTheme="minorHAnsi" w:hAnsiTheme="minorHAnsi" w:cstheme="minorHAnsi"/>
        </w:rPr>
        <w:t>140292925000017</w:t>
      </w:r>
      <w:r w:rsidR="0007097F">
        <w:rPr>
          <w:rFonts w:asciiTheme="minorHAnsi" w:hAnsiTheme="minorHAnsi" w:cstheme="minorHAnsi"/>
        </w:rPr>
        <w:t xml:space="preserve">, </w:t>
      </w:r>
      <w:r w:rsidR="00AD5436" w:rsidRPr="00221FDB">
        <w:rPr>
          <w:rFonts w:asciiTheme="minorHAnsi" w:hAnsiTheme="minorHAnsi" w:cstheme="minorHAnsi"/>
        </w:rPr>
        <w:t>dándose por termina</w:t>
      </w:r>
      <w:r w:rsidR="0007097F">
        <w:rPr>
          <w:rFonts w:asciiTheme="minorHAnsi" w:hAnsiTheme="minorHAnsi" w:cstheme="minorHAnsi"/>
        </w:rPr>
        <w:t>d</w:t>
      </w:r>
      <w:r w:rsidR="00911DC8">
        <w:rPr>
          <w:rFonts w:asciiTheme="minorHAnsi" w:hAnsiTheme="minorHAnsi" w:cstheme="minorHAnsi"/>
        </w:rPr>
        <w:t xml:space="preserve">a la presente sesión a las </w:t>
      </w:r>
      <w:r>
        <w:rPr>
          <w:rFonts w:asciiTheme="minorHAnsi" w:hAnsiTheme="minorHAnsi" w:cstheme="minorHAnsi"/>
        </w:rPr>
        <w:t>trece</w:t>
      </w:r>
      <w:r w:rsidR="00AD5436" w:rsidRPr="00221FDB">
        <w:rPr>
          <w:rFonts w:asciiTheme="minorHAnsi" w:hAnsiTheme="minorHAnsi" w:cstheme="minorHAnsi"/>
        </w:rPr>
        <w:t xml:space="preserve"> horas con </w:t>
      </w:r>
      <w:r w:rsidR="00911DC8">
        <w:rPr>
          <w:rFonts w:asciiTheme="minorHAnsi" w:hAnsiTheme="minorHAnsi" w:cstheme="minorHAnsi"/>
        </w:rPr>
        <w:t>diez</w:t>
      </w:r>
      <w:r w:rsidR="00AD5436" w:rsidRPr="00221FDB">
        <w:rPr>
          <w:rFonts w:asciiTheme="minorHAnsi" w:hAnsiTheme="minorHAnsi" w:cstheme="minorHAnsi"/>
        </w:rPr>
        <w:t xml:space="preserve"> minuto</w:t>
      </w:r>
      <w:r w:rsidR="00221FDB" w:rsidRPr="00221FDB">
        <w:rPr>
          <w:rFonts w:asciiTheme="minorHAnsi" w:hAnsiTheme="minorHAnsi" w:cstheme="minorHAnsi"/>
        </w:rPr>
        <w:t xml:space="preserve">s del día </w:t>
      </w:r>
      <w:r>
        <w:rPr>
          <w:rFonts w:asciiTheme="minorHAnsi" w:hAnsiTheme="minorHAnsi" w:cstheme="minorHAnsi"/>
        </w:rPr>
        <w:t>04 cuatro</w:t>
      </w:r>
      <w:r w:rsidR="00911DC8">
        <w:rPr>
          <w:rFonts w:asciiTheme="minorHAnsi" w:hAnsiTheme="minorHAnsi" w:cstheme="minorHAnsi"/>
        </w:rPr>
        <w:t xml:space="preserve"> de ju</w:t>
      </w:r>
      <w:r>
        <w:rPr>
          <w:rFonts w:asciiTheme="minorHAnsi" w:hAnsiTheme="minorHAnsi" w:cstheme="minorHAnsi"/>
        </w:rPr>
        <w:t>n</w:t>
      </w:r>
      <w:r w:rsidR="00911DC8">
        <w:rPr>
          <w:rFonts w:asciiTheme="minorHAnsi" w:hAnsiTheme="minorHAnsi" w:cstheme="minorHAnsi"/>
        </w:rPr>
        <w:t>io</w:t>
      </w:r>
      <w:r w:rsidR="0007097F">
        <w:rPr>
          <w:rFonts w:asciiTheme="minorHAnsi" w:hAnsiTheme="minorHAnsi" w:cstheme="minorHAnsi"/>
        </w:rPr>
        <w:t xml:space="preserve"> del 202</w:t>
      </w:r>
      <w:r>
        <w:rPr>
          <w:rFonts w:asciiTheme="minorHAnsi" w:hAnsiTheme="minorHAnsi" w:cstheme="minorHAnsi"/>
        </w:rPr>
        <w:t>5</w:t>
      </w:r>
      <w:r w:rsidR="0007097F">
        <w:rPr>
          <w:rFonts w:asciiTheme="minorHAnsi" w:hAnsiTheme="minorHAnsi" w:cstheme="minorHAnsi"/>
        </w:rPr>
        <w:t xml:space="preserve"> dos mil veinti</w:t>
      </w:r>
      <w:r>
        <w:rPr>
          <w:rFonts w:asciiTheme="minorHAnsi" w:hAnsiTheme="minorHAnsi" w:cstheme="minorHAnsi"/>
        </w:rPr>
        <w:t>cinco</w:t>
      </w:r>
      <w:r w:rsidR="00AD5436" w:rsidRPr="00221FDB">
        <w:rPr>
          <w:rFonts w:asciiTheme="minorHAnsi" w:hAnsiTheme="minorHAnsi" w:cstheme="minorHAnsi"/>
        </w:rPr>
        <w:t>. ordenándose hacer llegar copia simple del acta al Secretario General del h. ayuntamiento la presente acta.</w:t>
      </w:r>
      <w:r w:rsidR="008941CF" w:rsidRPr="00221FDB">
        <w:rPr>
          <w:rFonts w:asciiTheme="minorHAnsi" w:hAnsiTheme="minorHAnsi" w:cstheme="minorHAnsi"/>
        </w:rPr>
        <w:t>-----------------------------------------------------</w:t>
      </w:r>
      <w:r w:rsidR="0007097F">
        <w:rPr>
          <w:rFonts w:asciiTheme="minorHAnsi" w:hAnsiTheme="minorHAnsi" w:cstheme="minorHAnsi"/>
        </w:rPr>
        <w:t>--------------------------------------------------------</w:t>
      </w:r>
      <w:r w:rsidR="008941CF" w:rsidRPr="00221FDB">
        <w:rPr>
          <w:rFonts w:asciiTheme="minorHAnsi" w:hAnsiTheme="minorHAnsi" w:cstheme="minorHAnsi"/>
        </w:rPr>
        <w:t>------------------------------------------------------------------------------------------------------------</w:t>
      </w:r>
      <w:r w:rsidR="0007097F">
        <w:rPr>
          <w:rFonts w:asciiTheme="minorHAnsi" w:hAnsiTheme="minorHAnsi" w:cstheme="minorHAnsi"/>
        </w:rPr>
        <w:t>---------------------------------------------------------------------</w:t>
      </w:r>
      <w:r w:rsidR="00A2027F">
        <w:rPr>
          <w:rFonts w:asciiTheme="minorHAnsi" w:hAnsiTheme="minorHAnsi" w:cstheme="minorHAnsi"/>
        </w:rPr>
        <w:t>------</w:t>
      </w:r>
      <w:r w:rsidR="0007097F">
        <w:rPr>
          <w:rFonts w:asciiTheme="minorHAnsi" w:hAnsiTheme="minorHAnsi" w:cstheme="minorHAnsi"/>
        </w:rPr>
        <w:t>-----------------------</w:t>
      </w:r>
    </w:p>
    <w:p w14:paraId="0A3DE9CE" w14:textId="77777777" w:rsidR="00911DC8" w:rsidRDefault="008941CF" w:rsidP="00AD5436">
      <w:pPr>
        <w:pStyle w:val="Listaconvietas"/>
        <w:rPr>
          <w:rFonts w:asciiTheme="minorHAnsi" w:hAnsiTheme="minorHAnsi" w:cstheme="minorHAnsi"/>
        </w:rPr>
      </w:pPr>
      <w:r w:rsidRPr="00221FDB">
        <w:rPr>
          <w:rFonts w:asciiTheme="minorHAnsi" w:hAnsiTheme="minorHAnsi" w:cstheme="minorHAnsi"/>
        </w:rPr>
        <w:t xml:space="preserve">Se </w:t>
      </w:r>
      <w:r w:rsidR="00AD5436" w:rsidRPr="00221FDB">
        <w:rPr>
          <w:rFonts w:asciiTheme="minorHAnsi" w:hAnsiTheme="minorHAnsi" w:cstheme="minorHAnsi"/>
        </w:rPr>
        <w:t>da</w:t>
      </w:r>
      <w:r w:rsidRPr="00221FDB">
        <w:rPr>
          <w:rFonts w:asciiTheme="minorHAnsi" w:hAnsiTheme="minorHAnsi" w:cstheme="minorHAnsi"/>
        </w:rPr>
        <w:t xml:space="preserve"> por terminado el </w:t>
      </w:r>
      <w:r w:rsidR="00AD5436" w:rsidRPr="00221FDB">
        <w:rPr>
          <w:rFonts w:asciiTheme="minorHAnsi" w:hAnsiTheme="minorHAnsi" w:cstheme="minorHAnsi"/>
        </w:rPr>
        <w:t xml:space="preserve">presente </w:t>
      </w:r>
      <w:r w:rsidRPr="00221FDB">
        <w:rPr>
          <w:rFonts w:asciiTheme="minorHAnsi" w:hAnsiTheme="minorHAnsi" w:cstheme="minorHAnsi"/>
        </w:rPr>
        <w:t>acto, firmando los que en ella intervinieron.</w:t>
      </w:r>
    </w:p>
    <w:p w14:paraId="043F3584" w14:textId="77777777" w:rsidR="00541B52" w:rsidRPr="00221FDB" w:rsidRDefault="00541B52" w:rsidP="00AD5436">
      <w:pPr>
        <w:pStyle w:val="Listaconvietas"/>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4406"/>
      </w:tblGrid>
      <w:tr w:rsidR="008941CF" w:rsidRPr="00221FDB" w14:paraId="56684B4C" w14:textId="77777777" w:rsidTr="000E5404">
        <w:tc>
          <w:tcPr>
            <w:tcW w:w="4422" w:type="dxa"/>
            <w:shd w:val="clear" w:color="auto" w:fill="D9D9D9"/>
          </w:tcPr>
          <w:p w14:paraId="07F4CCD8" w14:textId="77777777" w:rsidR="008941CF" w:rsidRPr="00221FDB" w:rsidRDefault="008941CF" w:rsidP="00AD5436">
            <w:pPr>
              <w:pStyle w:val="Listaconvietas"/>
              <w:rPr>
                <w:rFonts w:asciiTheme="minorHAnsi" w:hAnsiTheme="minorHAnsi" w:cstheme="minorHAnsi"/>
              </w:rPr>
            </w:pPr>
            <w:r w:rsidRPr="00221FDB">
              <w:rPr>
                <w:rFonts w:asciiTheme="minorHAnsi" w:hAnsiTheme="minorHAnsi" w:cstheme="minorHAnsi"/>
              </w:rPr>
              <w:t>NOMBRE</w:t>
            </w:r>
          </w:p>
        </w:tc>
        <w:tc>
          <w:tcPr>
            <w:tcW w:w="4406" w:type="dxa"/>
            <w:shd w:val="clear" w:color="auto" w:fill="D9D9D9"/>
          </w:tcPr>
          <w:p w14:paraId="55631D4F" w14:textId="77777777" w:rsidR="008941CF" w:rsidRPr="00221FDB" w:rsidRDefault="008941CF" w:rsidP="00AD5436">
            <w:pPr>
              <w:pStyle w:val="Listaconvietas"/>
              <w:rPr>
                <w:rFonts w:asciiTheme="minorHAnsi" w:hAnsiTheme="minorHAnsi" w:cstheme="minorHAnsi"/>
              </w:rPr>
            </w:pPr>
            <w:r w:rsidRPr="00221FDB">
              <w:rPr>
                <w:rFonts w:asciiTheme="minorHAnsi" w:hAnsiTheme="minorHAnsi" w:cstheme="minorHAnsi"/>
              </w:rPr>
              <w:t>FIRMA</w:t>
            </w:r>
          </w:p>
        </w:tc>
      </w:tr>
      <w:tr w:rsidR="008941CF" w:rsidRPr="00221FDB" w14:paraId="6C99A2BD" w14:textId="77777777" w:rsidTr="000E5404">
        <w:tc>
          <w:tcPr>
            <w:tcW w:w="4422" w:type="dxa"/>
            <w:shd w:val="clear" w:color="auto" w:fill="auto"/>
          </w:tcPr>
          <w:p w14:paraId="7A1D7627" w14:textId="77777777" w:rsidR="008941CF" w:rsidRPr="00221FDB" w:rsidRDefault="008941CF" w:rsidP="00AD5436">
            <w:pPr>
              <w:pStyle w:val="Listaconvietas"/>
              <w:rPr>
                <w:rFonts w:asciiTheme="minorHAnsi" w:hAnsiTheme="minorHAnsi" w:cstheme="minorHAnsi"/>
              </w:rPr>
            </w:pPr>
          </w:p>
          <w:p w14:paraId="574AA450" w14:textId="77777777" w:rsidR="000E5404" w:rsidRPr="00221FDB" w:rsidRDefault="000E5404" w:rsidP="00AD5436">
            <w:pPr>
              <w:pStyle w:val="Listaconvietas"/>
              <w:rPr>
                <w:rFonts w:asciiTheme="minorHAnsi" w:hAnsiTheme="minorHAnsi" w:cstheme="minorHAnsi"/>
              </w:rPr>
            </w:pPr>
          </w:p>
          <w:p w14:paraId="658E6B80" w14:textId="77777777" w:rsidR="000E5404" w:rsidRPr="00221FDB" w:rsidRDefault="000E5404" w:rsidP="00AD5436">
            <w:pPr>
              <w:pStyle w:val="Listaconvietas"/>
              <w:rPr>
                <w:rFonts w:asciiTheme="minorHAnsi" w:hAnsiTheme="minorHAnsi" w:cstheme="minorHAnsi"/>
              </w:rPr>
            </w:pPr>
          </w:p>
          <w:p w14:paraId="23BEF08F" w14:textId="71578057" w:rsidR="008941CF" w:rsidRPr="00221FDB" w:rsidRDefault="00A2027F" w:rsidP="00AD5436">
            <w:pPr>
              <w:pStyle w:val="Listaconvietas"/>
              <w:rPr>
                <w:rFonts w:asciiTheme="minorHAnsi" w:hAnsiTheme="minorHAnsi" w:cstheme="minorHAnsi"/>
              </w:rPr>
            </w:pPr>
            <w:r>
              <w:rPr>
                <w:rFonts w:asciiTheme="minorHAnsi" w:hAnsiTheme="minorHAnsi" w:cstheme="minorHAnsi"/>
              </w:rPr>
              <w:t>C. Silvia Patricia Sánchez González</w:t>
            </w:r>
          </w:p>
          <w:p w14:paraId="6F1F565E" w14:textId="64A9C44B" w:rsidR="00AD5436" w:rsidRPr="00221FDB" w:rsidRDefault="00AD5436" w:rsidP="00AD5436">
            <w:pPr>
              <w:pStyle w:val="Listaconvietas"/>
              <w:rPr>
                <w:rFonts w:asciiTheme="minorHAnsi" w:hAnsiTheme="minorHAnsi" w:cstheme="minorHAnsi"/>
              </w:rPr>
            </w:pPr>
            <w:r w:rsidRPr="00221FDB">
              <w:rPr>
                <w:rFonts w:asciiTheme="minorHAnsi" w:hAnsiTheme="minorHAnsi" w:cstheme="minorHAnsi"/>
              </w:rPr>
              <w:t>President</w:t>
            </w:r>
            <w:r w:rsidR="00A2027F">
              <w:rPr>
                <w:rFonts w:asciiTheme="minorHAnsi" w:hAnsiTheme="minorHAnsi" w:cstheme="minorHAnsi"/>
              </w:rPr>
              <w:t>a</w:t>
            </w:r>
            <w:r w:rsidRPr="00221FDB">
              <w:rPr>
                <w:rFonts w:asciiTheme="minorHAnsi" w:hAnsiTheme="minorHAnsi" w:cstheme="minorHAnsi"/>
              </w:rPr>
              <w:t xml:space="preserve"> de la Comisión de Transparencia</w:t>
            </w:r>
          </w:p>
          <w:p w14:paraId="20414BBC" w14:textId="77777777" w:rsidR="000E5404" w:rsidRPr="00221FDB" w:rsidRDefault="000E5404" w:rsidP="00AD5436">
            <w:pPr>
              <w:pStyle w:val="Listaconvietas"/>
              <w:rPr>
                <w:rFonts w:asciiTheme="minorHAnsi" w:hAnsiTheme="minorHAnsi" w:cstheme="minorHAnsi"/>
              </w:rPr>
            </w:pPr>
          </w:p>
          <w:p w14:paraId="0403413E" w14:textId="77777777" w:rsidR="000E5404" w:rsidRPr="00221FDB" w:rsidRDefault="000E5404" w:rsidP="00AD5436">
            <w:pPr>
              <w:pStyle w:val="Listaconvietas"/>
              <w:rPr>
                <w:rFonts w:asciiTheme="minorHAnsi" w:hAnsiTheme="minorHAnsi" w:cstheme="minorHAnsi"/>
              </w:rPr>
            </w:pPr>
          </w:p>
          <w:p w14:paraId="0BEAA81D" w14:textId="77777777" w:rsidR="000E5404" w:rsidRPr="00221FDB" w:rsidRDefault="000E5404" w:rsidP="00AD5436">
            <w:pPr>
              <w:pStyle w:val="Listaconvietas"/>
              <w:rPr>
                <w:rFonts w:asciiTheme="minorHAnsi" w:hAnsiTheme="minorHAnsi" w:cstheme="minorHAnsi"/>
              </w:rPr>
            </w:pPr>
          </w:p>
        </w:tc>
        <w:tc>
          <w:tcPr>
            <w:tcW w:w="4406" w:type="dxa"/>
            <w:shd w:val="clear" w:color="auto" w:fill="auto"/>
          </w:tcPr>
          <w:p w14:paraId="44402A0A" w14:textId="77777777" w:rsidR="008941CF" w:rsidRPr="00221FDB" w:rsidRDefault="008941CF" w:rsidP="00AD5436">
            <w:pPr>
              <w:pStyle w:val="Listaconvietas"/>
              <w:rPr>
                <w:rFonts w:asciiTheme="minorHAnsi" w:hAnsiTheme="minorHAnsi" w:cstheme="minorHAnsi"/>
              </w:rPr>
            </w:pPr>
          </w:p>
        </w:tc>
      </w:tr>
      <w:tr w:rsidR="008941CF" w:rsidRPr="00221FDB" w14:paraId="546E6C07" w14:textId="77777777" w:rsidTr="000E5404">
        <w:tc>
          <w:tcPr>
            <w:tcW w:w="4422" w:type="dxa"/>
            <w:shd w:val="clear" w:color="auto" w:fill="auto"/>
          </w:tcPr>
          <w:p w14:paraId="5D051615" w14:textId="77777777" w:rsidR="008941CF" w:rsidRPr="00221FDB" w:rsidRDefault="008941CF" w:rsidP="00AD5436">
            <w:pPr>
              <w:pStyle w:val="Listaconvietas"/>
              <w:rPr>
                <w:rFonts w:asciiTheme="minorHAnsi" w:hAnsiTheme="minorHAnsi" w:cstheme="minorHAnsi"/>
              </w:rPr>
            </w:pPr>
          </w:p>
          <w:p w14:paraId="272D1359" w14:textId="77777777" w:rsidR="000E5404" w:rsidRPr="00221FDB" w:rsidRDefault="000E5404" w:rsidP="00AD5436">
            <w:pPr>
              <w:pStyle w:val="Listaconvietas"/>
              <w:rPr>
                <w:rFonts w:asciiTheme="minorHAnsi" w:hAnsiTheme="minorHAnsi" w:cstheme="minorHAnsi"/>
              </w:rPr>
            </w:pPr>
          </w:p>
          <w:p w14:paraId="074C1082" w14:textId="77777777" w:rsidR="000E5404" w:rsidRPr="00221FDB" w:rsidRDefault="000E5404" w:rsidP="00AD5436">
            <w:pPr>
              <w:pStyle w:val="Listaconvietas"/>
              <w:rPr>
                <w:rFonts w:asciiTheme="minorHAnsi" w:hAnsiTheme="minorHAnsi" w:cstheme="minorHAnsi"/>
              </w:rPr>
            </w:pPr>
          </w:p>
          <w:p w14:paraId="0C21F02B" w14:textId="469B5C88" w:rsidR="000E5404" w:rsidRPr="00221FDB" w:rsidRDefault="00A2027F" w:rsidP="00AD5436">
            <w:pPr>
              <w:pStyle w:val="Listaconvietas"/>
              <w:rPr>
                <w:rFonts w:asciiTheme="minorHAnsi" w:hAnsiTheme="minorHAnsi" w:cstheme="minorHAnsi"/>
              </w:rPr>
            </w:pPr>
            <w:r>
              <w:rPr>
                <w:rFonts w:asciiTheme="minorHAnsi" w:hAnsiTheme="minorHAnsi" w:cstheme="minorHAnsi"/>
              </w:rPr>
              <w:t>Lic</w:t>
            </w:r>
            <w:r w:rsidR="000E5404" w:rsidRPr="00221FDB">
              <w:rPr>
                <w:rFonts w:asciiTheme="minorHAnsi" w:hAnsiTheme="minorHAnsi" w:cstheme="minorHAnsi"/>
              </w:rPr>
              <w:t>. José Rosario Camarena Hermosillo</w:t>
            </w:r>
          </w:p>
          <w:p w14:paraId="0D076A28" w14:textId="77777777" w:rsidR="000E5404" w:rsidRPr="00221FDB" w:rsidRDefault="000E5404" w:rsidP="00AD5436">
            <w:pPr>
              <w:pStyle w:val="Listaconvietas"/>
              <w:rPr>
                <w:rFonts w:asciiTheme="minorHAnsi" w:hAnsiTheme="minorHAnsi" w:cstheme="minorHAnsi"/>
              </w:rPr>
            </w:pPr>
            <w:r w:rsidRPr="00221FDB">
              <w:rPr>
                <w:rFonts w:asciiTheme="minorHAnsi" w:hAnsiTheme="minorHAnsi" w:cstheme="minorHAnsi"/>
              </w:rPr>
              <w:t>Secretario Técnico del Comité de Transparencia</w:t>
            </w:r>
          </w:p>
          <w:p w14:paraId="70802D69" w14:textId="77777777" w:rsidR="000E5404" w:rsidRPr="00221FDB" w:rsidRDefault="000E5404" w:rsidP="00AD5436">
            <w:pPr>
              <w:pStyle w:val="Listaconvietas"/>
              <w:rPr>
                <w:rFonts w:asciiTheme="minorHAnsi" w:hAnsiTheme="minorHAnsi" w:cstheme="minorHAnsi"/>
              </w:rPr>
            </w:pPr>
          </w:p>
          <w:p w14:paraId="005B0DC9" w14:textId="77777777" w:rsidR="000E5404" w:rsidRPr="00221FDB" w:rsidRDefault="000E5404" w:rsidP="00AD5436">
            <w:pPr>
              <w:pStyle w:val="Listaconvietas"/>
              <w:rPr>
                <w:rFonts w:asciiTheme="minorHAnsi" w:hAnsiTheme="minorHAnsi" w:cstheme="minorHAnsi"/>
              </w:rPr>
            </w:pPr>
          </w:p>
          <w:p w14:paraId="402C7637" w14:textId="77777777" w:rsidR="008941CF" w:rsidRPr="00221FDB" w:rsidRDefault="008941CF" w:rsidP="00AD5436">
            <w:pPr>
              <w:pStyle w:val="Listaconvietas"/>
              <w:rPr>
                <w:rFonts w:asciiTheme="minorHAnsi" w:hAnsiTheme="minorHAnsi" w:cstheme="minorHAnsi"/>
              </w:rPr>
            </w:pPr>
          </w:p>
        </w:tc>
        <w:tc>
          <w:tcPr>
            <w:tcW w:w="4406" w:type="dxa"/>
            <w:shd w:val="clear" w:color="auto" w:fill="auto"/>
          </w:tcPr>
          <w:p w14:paraId="04BFFD8B" w14:textId="77777777" w:rsidR="008941CF" w:rsidRPr="00221FDB" w:rsidRDefault="008941CF" w:rsidP="00AD5436">
            <w:pPr>
              <w:pStyle w:val="Listaconvietas"/>
              <w:rPr>
                <w:rFonts w:asciiTheme="minorHAnsi" w:hAnsiTheme="minorHAnsi" w:cstheme="minorHAnsi"/>
              </w:rPr>
            </w:pPr>
          </w:p>
        </w:tc>
      </w:tr>
      <w:tr w:rsidR="008941CF" w:rsidRPr="00221FDB" w14:paraId="4E1359C3" w14:textId="77777777" w:rsidTr="000E5404">
        <w:tc>
          <w:tcPr>
            <w:tcW w:w="4422" w:type="dxa"/>
            <w:shd w:val="clear" w:color="auto" w:fill="auto"/>
          </w:tcPr>
          <w:p w14:paraId="2B331AAA" w14:textId="77777777" w:rsidR="008941CF" w:rsidRPr="00221FDB" w:rsidRDefault="008941CF" w:rsidP="00AD5436">
            <w:pPr>
              <w:pStyle w:val="Listaconvietas"/>
              <w:rPr>
                <w:rFonts w:asciiTheme="minorHAnsi" w:hAnsiTheme="minorHAnsi" w:cstheme="minorHAnsi"/>
              </w:rPr>
            </w:pPr>
          </w:p>
          <w:p w14:paraId="6292C898" w14:textId="77777777" w:rsidR="008941CF" w:rsidRPr="00221FDB" w:rsidRDefault="008941CF" w:rsidP="00AD5436">
            <w:pPr>
              <w:pStyle w:val="Listaconvietas"/>
              <w:rPr>
                <w:rFonts w:asciiTheme="minorHAnsi" w:hAnsiTheme="minorHAnsi" w:cstheme="minorHAnsi"/>
              </w:rPr>
            </w:pPr>
          </w:p>
          <w:p w14:paraId="34264B15" w14:textId="77777777" w:rsidR="000E5404" w:rsidRPr="00221FDB" w:rsidRDefault="000E5404" w:rsidP="00AD5436">
            <w:pPr>
              <w:pStyle w:val="Listaconvietas"/>
              <w:rPr>
                <w:rFonts w:asciiTheme="minorHAnsi" w:hAnsiTheme="minorHAnsi" w:cstheme="minorHAnsi"/>
              </w:rPr>
            </w:pPr>
          </w:p>
          <w:p w14:paraId="3C1B32A1" w14:textId="6C6DE7DB" w:rsidR="000E5404" w:rsidRPr="00221FDB" w:rsidRDefault="00A2027F" w:rsidP="00AD5436">
            <w:pPr>
              <w:pStyle w:val="Listaconvietas"/>
              <w:rPr>
                <w:rFonts w:asciiTheme="minorHAnsi" w:hAnsiTheme="minorHAnsi" w:cstheme="minorHAnsi"/>
              </w:rPr>
            </w:pPr>
            <w:r>
              <w:rPr>
                <w:rFonts w:asciiTheme="minorHAnsi" w:hAnsiTheme="minorHAnsi" w:cstheme="minorHAnsi"/>
              </w:rPr>
              <w:t>Mtra</w:t>
            </w:r>
            <w:r w:rsidR="00221FDB" w:rsidRPr="00221FDB">
              <w:rPr>
                <w:rFonts w:asciiTheme="minorHAnsi" w:hAnsiTheme="minorHAnsi" w:cstheme="minorHAnsi"/>
              </w:rPr>
              <w:t xml:space="preserve">. </w:t>
            </w:r>
            <w:r>
              <w:rPr>
                <w:rFonts w:asciiTheme="minorHAnsi" w:hAnsiTheme="minorHAnsi" w:cstheme="minorHAnsi"/>
              </w:rPr>
              <w:t>Ileana Roxana Jacobo Torres</w:t>
            </w:r>
          </w:p>
          <w:p w14:paraId="7A7227B2" w14:textId="77777777" w:rsidR="000E5404" w:rsidRPr="00221FDB" w:rsidRDefault="000E5404" w:rsidP="00AD5436">
            <w:pPr>
              <w:pStyle w:val="Listaconvietas"/>
              <w:rPr>
                <w:rFonts w:asciiTheme="minorHAnsi" w:hAnsiTheme="minorHAnsi" w:cstheme="minorHAnsi"/>
              </w:rPr>
            </w:pPr>
            <w:r w:rsidRPr="00221FDB">
              <w:rPr>
                <w:rFonts w:asciiTheme="minorHAnsi" w:hAnsiTheme="minorHAnsi" w:cstheme="minorHAnsi"/>
              </w:rPr>
              <w:t>Vocal del Comité de Transparencia</w:t>
            </w:r>
          </w:p>
          <w:p w14:paraId="0869D65F" w14:textId="77777777" w:rsidR="000E5404" w:rsidRPr="00221FDB" w:rsidRDefault="000E5404" w:rsidP="00AD5436">
            <w:pPr>
              <w:pStyle w:val="Listaconvietas"/>
              <w:rPr>
                <w:rFonts w:asciiTheme="minorHAnsi" w:hAnsiTheme="minorHAnsi" w:cstheme="minorHAnsi"/>
              </w:rPr>
            </w:pPr>
          </w:p>
          <w:p w14:paraId="5F51B3FB" w14:textId="77777777" w:rsidR="000E5404" w:rsidRPr="00221FDB" w:rsidRDefault="000E5404" w:rsidP="00AD5436">
            <w:pPr>
              <w:pStyle w:val="Listaconvietas"/>
              <w:rPr>
                <w:rFonts w:asciiTheme="minorHAnsi" w:hAnsiTheme="minorHAnsi" w:cstheme="minorHAnsi"/>
              </w:rPr>
            </w:pPr>
          </w:p>
          <w:p w14:paraId="5C728A3C" w14:textId="77777777" w:rsidR="000E5404" w:rsidRPr="00221FDB" w:rsidRDefault="000E5404" w:rsidP="00AD5436">
            <w:pPr>
              <w:pStyle w:val="Listaconvietas"/>
              <w:rPr>
                <w:rFonts w:asciiTheme="minorHAnsi" w:hAnsiTheme="minorHAnsi" w:cstheme="minorHAnsi"/>
              </w:rPr>
            </w:pPr>
          </w:p>
        </w:tc>
        <w:tc>
          <w:tcPr>
            <w:tcW w:w="4406" w:type="dxa"/>
            <w:shd w:val="clear" w:color="auto" w:fill="auto"/>
          </w:tcPr>
          <w:p w14:paraId="312E08C6" w14:textId="77777777" w:rsidR="008941CF" w:rsidRPr="00221FDB" w:rsidRDefault="008941CF" w:rsidP="00AD5436">
            <w:pPr>
              <w:pStyle w:val="Listaconvietas"/>
              <w:rPr>
                <w:rFonts w:asciiTheme="minorHAnsi" w:hAnsiTheme="minorHAnsi" w:cstheme="minorHAnsi"/>
              </w:rPr>
            </w:pPr>
          </w:p>
        </w:tc>
      </w:tr>
    </w:tbl>
    <w:p w14:paraId="576772C4" w14:textId="77777777" w:rsidR="003A339D" w:rsidRPr="00221FDB" w:rsidRDefault="003A339D" w:rsidP="006A0706">
      <w:pPr>
        <w:pStyle w:val="Textoindependiente2"/>
        <w:spacing w:line="240" w:lineRule="auto"/>
        <w:rPr>
          <w:rFonts w:asciiTheme="minorHAnsi" w:hAnsiTheme="minorHAnsi" w:cstheme="minorHAnsi"/>
          <w:bCs w:val="0"/>
          <w:sz w:val="22"/>
          <w:szCs w:val="22"/>
        </w:rPr>
      </w:pPr>
    </w:p>
    <w:sectPr w:rsidR="003A339D" w:rsidRPr="00221FDB" w:rsidSect="00AD5436">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D409C"/>
    <w:multiLevelType w:val="hybridMultilevel"/>
    <w:tmpl w:val="BFBC38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4BA57EB"/>
    <w:multiLevelType w:val="hybridMultilevel"/>
    <w:tmpl w:val="8954F91C"/>
    <w:lvl w:ilvl="0" w:tplc="63EEFE90">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C8308F9"/>
    <w:multiLevelType w:val="hybridMultilevel"/>
    <w:tmpl w:val="A530BCAA"/>
    <w:lvl w:ilvl="0" w:tplc="E65A9C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8145282">
    <w:abstractNumId w:val="0"/>
  </w:num>
  <w:num w:numId="2" w16cid:durableId="2047019723">
    <w:abstractNumId w:val="2"/>
  </w:num>
  <w:num w:numId="3" w16cid:durableId="1863931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706"/>
    <w:rsid w:val="0007097F"/>
    <w:rsid w:val="00092F02"/>
    <w:rsid w:val="000E5404"/>
    <w:rsid w:val="00193D61"/>
    <w:rsid w:val="001B2654"/>
    <w:rsid w:val="001F7766"/>
    <w:rsid w:val="00221FDB"/>
    <w:rsid w:val="0023556F"/>
    <w:rsid w:val="00281C93"/>
    <w:rsid w:val="003A339D"/>
    <w:rsid w:val="003E7ACE"/>
    <w:rsid w:val="0045682C"/>
    <w:rsid w:val="004E2B25"/>
    <w:rsid w:val="00541B52"/>
    <w:rsid w:val="00573DBA"/>
    <w:rsid w:val="005C7591"/>
    <w:rsid w:val="00674A4B"/>
    <w:rsid w:val="00695069"/>
    <w:rsid w:val="006A0706"/>
    <w:rsid w:val="007D2324"/>
    <w:rsid w:val="00850E96"/>
    <w:rsid w:val="00867922"/>
    <w:rsid w:val="008941CF"/>
    <w:rsid w:val="008A0AEE"/>
    <w:rsid w:val="008B3A36"/>
    <w:rsid w:val="008B6DB8"/>
    <w:rsid w:val="00911DC8"/>
    <w:rsid w:val="00A2027F"/>
    <w:rsid w:val="00AD5436"/>
    <w:rsid w:val="00B42398"/>
    <w:rsid w:val="00BD5519"/>
    <w:rsid w:val="00C41638"/>
    <w:rsid w:val="00D247FC"/>
    <w:rsid w:val="00E354E6"/>
    <w:rsid w:val="00E73B5D"/>
    <w:rsid w:val="00ED3DD3"/>
    <w:rsid w:val="00F45A7C"/>
    <w:rsid w:val="00FD0B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77AFF"/>
  <w15:chartTrackingRefBased/>
  <w15:docId w15:val="{D4702253-3205-4880-A751-74071EB6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6A0706"/>
    <w:pPr>
      <w:spacing w:after="0" w:line="480" w:lineRule="auto"/>
      <w:jc w:val="both"/>
    </w:pPr>
    <w:rPr>
      <w:rFonts w:ascii="Tahoma" w:eastAsia="Times New Roman" w:hAnsi="Tahoma" w:cs="Tahoma"/>
      <w:b/>
      <w:bCs/>
      <w:sz w:val="20"/>
      <w:szCs w:val="24"/>
      <w:lang w:eastAsia="es-ES"/>
    </w:rPr>
  </w:style>
  <w:style w:type="character" w:customStyle="1" w:styleId="Textoindependiente2Car">
    <w:name w:val="Texto independiente 2 Car"/>
    <w:basedOn w:val="Fuentedeprrafopredeter"/>
    <w:link w:val="Textoindependiente2"/>
    <w:rsid w:val="006A0706"/>
    <w:rPr>
      <w:rFonts w:ascii="Tahoma" w:eastAsia="Times New Roman" w:hAnsi="Tahoma" w:cs="Tahoma"/>
      <w:b/>
      <w:bCs/>
      <w:sz w:val="20"/>
      <w:szCs w:val="24"/>
      <w:lang w:eastAsia="es-ES"/>
    </w:rPr>
  </w:style>
  <w:style w:type="paragraph" w:customStyle="1" w:styleId="Default">
    <w:name w:val="Default"/>
    <w:rsid w:val="003A339D"/>
    <w:pPr>
      <w:autoSpaceDE w:val="0"/>
      <w:autoSpaceDN w:val="0"/>
      <w:adjustRightInd w:val="0"/>
      <w:spacing w:after="0" w:line="240" w:lineRule="auto"/>
    </w:pPr>
    <w:rPr>
      <w:rFonts w:ascii="Century Gothic" w:eastAsia="Times New Roman" w:hAnsi="Century Gothic" w:cs="Century Gothic"/>
      <w:color w:val="000000"/>
      <w:sz w:val="24"/>
      <w:szCs w:val="24"/>
      <w:lang w:eastAsia="es-MX"/>
    </w:rPr>
  </w:style>
  <w:style w:type="paragraph" w:styleId="Listaconvietas">
    <w:name w:val="List Bullet"/>
    <w:basedOn w:val="Normal"/>
    <w:autoRedefine/>
    <w:rsid w:val="00AD5436"/>
    <w:pPr>
      <w:tabs>
        <w:tab w:val="left" w:leader="hyphen" w:pos="7994"/>
      </w:tabs>
      <w:spacing w:after="0" w:line="240" w:lineRule="auto"/>
      <w:jc w:val="both"/>
    </w:pPr>
    <w:rPr>
      <w:rFonts w:ascii="Calibri" w:eastAsia="Times New Roman" w:hAnsi="Calibri" w:cs="Calibri"/>
      <w:bCs/>
      <w:lang w:val="es-ES" w:eastAsia="es-ES"/>
    </w:rPr>
  </w:style>
  <w:style w:type="paragraph" w:styleId="Textodeglobo">
    <w:name w:val="Balloon Text"/>
    <w:basedOn w:val="Normal"/>
    <w:link w:val="TextodegloboCar"/>
    <w:uiPriority w:val="99"/>
    <w:semiHidden/>
    <w:unhideWhenUsed/>
    <w:rsid w:val="000E54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5404"/>
    <w:rPr>
      <w:rFonts w:ascii="Segoe UI" w:hAnsi="Segoe UI" w:cs="Segoe UI"/>
      <w:sz w:val="18"/>
      <w:szCs w:val="18"/>
    </w:rPr>
  </w:style>
  <w:style w:type="paragraph" w:customStyle="1" w:styleId="Estilo">
    <w:name w:val="Estilo"/>
    <w:basedOn w:val="Sinespaciado"/>
    <w:link w:val="EstiloCar"/>
    <w:uiPriority w:val="99"/>
    <w:rsid w:val="00850E96"/>
    <w:pPr>
      <w:jc w:val="both"/>
    </w:pPr>
    <w:rPr>
      <w:rFonts w:ascii="Arial" w:eastAsia="Calibri" w:hAnsi="Arial" w:cs="Arial"/>
      <w:sz w:val="24"/>
      <w:szCs w:val="24"/>
    </w:rPr>
  </w:style>
  <w:style w:type="character" w:customStyle="1" w:styleId="EstiloCar">
    <w:name w:val="Estilo Car"/>
    <w:basedOn w:val="Fuentedeprrafopredeter"/>
    <w:link w:val="Estilo"/>
    <w:uiPriority w:val="99"/>
    <w:locked/>
    <w:rsid w:val="00850E96"/>
    <w:rPr>
      <w:rFonts w:ascii="Arial" w:eastAsia="Calibri" w:hAnsi="Arial" w:cs="Arial"/>
      <w:sz w:val="24"/>
      <w:szCs w:val="24"/>
    </w:rPr>
  </w:style>
  <w:style w:type="paragraph" w:styleId="Sinespaciado">
    <w:name w:val="No Spacing"/>
    <w:uiPriority w:val="1"/>
    <w:qFormat/>
    <w:rsid w:val="00850E96"/>
    <w:pPr>
      <w:spacing w:after="0" w:line="240" w:lineRule="auto"/>
    </w:pPr>
  </w:style>
  <w:style w:type="paragraph" w:styleId="Prrafodelista">
    <w:name w:val="List Paragraph"/>
    <w:basedOn w:val="Normal"/>
    <w:uiPriority w:val="34"/>
    <w:qFormat/>
    <w:rsid w:val="00FD0B88"/>
    <w:pPr>
      <w:ind w:left="720"/>
      <w:contextualSpacing/>
    </w:pPr>
  </w:style>
  <w:style w:type="character" w:styleId="Hipervnculo">
    <w:name w:val="Hyperlink"/>
    <w:basedOn w:val="Fuentedeprrafopredeter"/>
    <w:uiPriority w:val="99"/>
    <w:unhideWhenUsed/>
    <w:rsid w:val="00D247FC"/>
    <w:rPr>
      <w:color w:val="0563C1" w:themeColor="hyperlink"/>
      <w:u w:val="single"/>
    </w:rPr>
  </w:style>
  <w:style w:type="character" w:styleId="Mencinsinresolver">
    <w:name w:val="Unresolved Mention"/>
    <w:basedOn w:val="Fuentedeprrafopredeter"/>
    <w:uiPriority w:val="99"/>
    <w:semiHidden/>
    <w:unhideWhenUsed/>
    <w:rsid w:val="00D24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pcv_1009@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2326</Words>
  <Characters>12799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rosario camarena hermosillo</dc:creator>
  <cp:keywords/>
  <dc:description/>
  <cp:lastModifiedBy>Particular</cp:lastModifiedBy>
  <cp:revision>7</cp:revision>
  <cp:lastPrinted>2025-06-04T19:17:00Z</cp:lastPrinted>
  <dcterms:created xsi:type="dcterms:W3CDTF">2025-06-04T17:39:00Z</dcterms:created>
  <dcterms:modified xsi:type="dcterms:W3CDTF">2025-06-04T19:17:00Z</dcterms:modified>
</cp:coreProperties>
</file>